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35F" w:rsidRPr="00E413C1" w:rsidRDefault="006C535F" w:rsidP="000E4907">
      <w:pPr>
        <w:pStyle w:val="ListParagraph"/>
        <w:spacing w:after="0" w:line="240" w:lineRule="auto"/>
        <w:ind w:left="0"/>
        <w:rPr>
          <w:rFonts w:ascii="Times New Roman" w:hAnsi="Times New Roman" w:cs="Times New Roman"/>
          <w:b/>
          <w:bCs/>
          <w:caps/>
          <w:sz w:val="24"/>
          <w:szCs w:val="24"/>
          <w:lang w:eastAsia="ru-RU"/>
        </w:rP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8.85pt;margin-top:-18pt;width:594.15pt;height:817.7pt;z-index:-251658240" wrapcoords="-26 0 -26 21581 21600 21581 21600 0 -26 0">
            <v:imagedata r:id="rId5" o:title=""/>
            <w10:wrap type="tight"/>
          </v:shape>
        </w:pict>
      </w:r>
    </w:p>
    <w:p w:rsidR="006C535F" w:rsidRPr="00592CDE" w:rsidRDefault="006C535F" w:rsidP="005E4740">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 ПОЯСНИТЕЛЬНАЯ ЗАПИСКА.</w:t>
      </w:r>
    </w:p>
    <w:p w:rsidR="006C535F" w:rsidRPr="00592CDE" w:rsidRDefault="006C535F" w:rsidP="005E4740">
      <w:pPr>
        <w:rPr>
          <w:rFonts w:ascii="Times New Roman" w:hAnsi="Times New Roman" w:cs="Times New Roman"/>
          <w:b/>
          <w:bCs/>
          <w:sz w:val="24"/>
          <w:szCs w:val="24"/>
          <w:lang w:eastAsia="ru-RU"/>
        </w:rPr>
      </w:pPr>
      <w:r w:rsidRPr="00592CDE">
        <w:rPr>
          <w:rFonts w:ascii="Times New Roman" w:hAnsi="Times New Roman" w:cs="Times New Roman"/>
          <w:b/>
          <w:bCs/>
          <w:sz w:val="24"/>
          <w:szCs w:val="24"/>
          <w:lang w:eastAsia="ru-RU"/>
        </w:rPr>
        <w:t>Нормативные документы, обеспечивающие реализацию рабочей программы  по технологии.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5"/>
        <w:gridCol w:w="9126"/>
      </w:tblGrid>
      <w:tr w:rsidR="006C535F" w:rsidRPr="002419DE">
        <w:tc>
          <w:tcPr>
            <w:tcW w:w="445" w:type="dxa"/>
          </w:tcPr>
          <w:p w:rsidR="006C535F" w:rsidRPr="00592CDE" w:rsidRDefault="006C535F" w:rsidP="005E4740">
            <w:pPr>
              <w:spacing w:after="0" w:line="240" w:lineRule="auto"/>
              <w:rPr>
                <w:rFonts w:ascii="Times New Roman" w:hAnsi="Times New Roman" w:cs="Times New Roman"/>
                <w:sz w:val="24"/>
                <w:szCs w:val="24"/>
                <w:lang w:eastAsia="ru-RU"/>
              </w:rPr>
            </w:pPr>
            <w:r w:rsidRPr="00592CDE">
              <w:rPr>
                <w:rFonts w:ascii="Times New Roman" w:hAnsi="Times New Roman" w:cs="Times New Roman"/>
                <w:sz w:val="24"/>
                <w:szCs w:val="24"/>
                <w:lang w:eastAsia="ru-RU"/>
              </w:rPr>
              <w:t>№</w:t>
            </w:r>
          </w:p>
        </w:tc>
        <w:tc>
          <w:tcPr>
            <w:tcW w:w="9126" w:type="dxa"/>
          </w:tcPr>
          <w:p w:rsidR="006C535F" w:rsidRPr="00592CDE" w:rsidRDefault="006C535F" w:rsidP="005E4740">
            <w:pPr>
              <w:spacing w:after="0" w:line="240" w:lineRule="auto"/>
              <w:jc w:val="center"/>
              <w:rPr>
                <w:rFonts w:ascii="Times New Roman" w:hAnsi="Times New Roman" w:cs="Times New Roman"/>
                <w:sz w:val="24"/>
                <w:szCs w:val="24"/>
                <w:lang w:eastAsia="ru-RU"/>
              </w:rPr>
            </w:pPr>
            <w:r w:rsidRPr="00592CDE">
              <w:rPr>
                <w:rFonts w:ascii="Times New Roman" w:hAnsi="Times New Roman" w:cs="Times New Roman"/>
                <w:sz w:val="24"/>
                <w:szCs w:val="24"/>
                <w:lang w:eastAsia="ru-RU"/>
              </w:rPr>
              <w:t>Название документа</w:t>
            </w:r>
          </w:p>
        </w:tc>
      </w:tr>
      <w:tr w:rsidR="006C535F" w:rsidRPr="002419DE">
        <w:tc>
          <w:tcPr>
            <w:tcW w:w="445" w:type="dxa"/>
          </w:tcPr>
          <w:p w:rsidR="006C535F" w:rsidRPr="00592CDE" w:rsidRDefault="006C535F" w:rsidP="005E4740">
            <w:pPr>
              <w:numPr>
                <w:ilvl w:val="0"/>
                <w:numId w:val="2"/>
              </w:numPr>
              <w:spacing w:after="0" w:line="240" w:lineRule="auto"/>
              <w:rPr>
                <w:rFonts w:ascii="Times New Roman" w:hAnsi="Times New Roman" w:cs="Times New Roman"/>
                <w:sz w:val="24"/>
                <w:szCs w:val="24"/>
                <w:lang w:eastAsia="ru-RU"/>
              </w:rPr>
            </w:pPr>
          </w:p>
        </w:tc>
        <w:tc>
          <w:tcPr>
            <w:tcW w:w="9126" w:type="dxa"/>
          </w:tcPr>
          <w:p w:rsidR="006C535F" w:rsidRPr="00592CDE" w:rsidRDefault="006C535F" w:rsidP="005E4740">
            <w:pPr>
              <w:spacing w:after="0" w:line="240" w:lineRule="auto"/>
              <w:rPr>
                <w:rFonts w:ascii="Times New Roman" w:hAnsi="Times New Roman" w:cs="Times New Roman"/>
                <w:sz w:val="24"/>
                <w:szCs w:val="24"/>
                <w:lang w:eastAsia="ru-RU"/>
              </w:rPr>
            </w:pPr>
            <w:r w:rsidRPr="00592CDE">
              <w:rPr>
                <w:rFonts w:ascii="Times New Roman" w:hAnsi="Times New Roman" w:cs="Times New Roman"/>
                <w:sz w:val="24"/>
                <w:szCs w:val="24"/>
                <w:lang w:eastAsia="ru-RU"/>
              </w:rPr>
              <w:t xml:space="preserve">Закон РФ «Об образовании» </w:t>
            </w:r>
          </w:p>
        </w:tc>
      </w:tr>
      <w:tr w:rsidR="006C535F" w:rsidRPr="002419DE">
        <w:tc>
          <w:tcPr>
            <w:tcW w:w="445" w:type="dxa"/>
          </w:tcPr>
          <w:p w:rsidR="006C535F" w:rsidRPr="00592CDE" w:rsidRDefault="006C535F" w:rsidP="005E4740">
            <w:pPr>
              <w:numPr>
                <w:ilvl w:val="0"/>
                <w:numId w:val="2"/>
              </w:numPr>
              <w:spacing w:after="0" w:line="240" w:lineRule="auto"/>
              <w:rPr>
                <w:rFonts w:ascii="Times New Roman" w:hAnsi="Times New Roman" w:cs="Times New Roman"/>
                <w:sz w:val="24"/>
                <w:szCs w:val="24"/>
                <w:lang w:eastAsia="ru-RU"/>
              </w:rPr>
            </w:pPr>
          </w:p>
        </w:tc>
        <w:tc>
          <w:tcPr>
            <w:tcW w:w="9126" w:type="dxa"/>
          </w:tcPr>
          <w:p w:rsidR="006C535F" w:rsidRPr="00592CDE" w:rsidRDefault="006C535F" w:rsidP="005E4740">
            <w:pPr>
              <w:spacing w:after="0" w:line="240" w:lineRule="auto"/>
              <w:rPr>
                <w:rFonts w:ascii="Times New Roman" w:hAnsi="Times New Roman" w:cs="Times New Roman"/>
                <w:sz w:val="24"/>
                <w:szCs w:val="24"/>
                <w:lang w:eastAsia="ru-RU"/>
              </w:rPr>
            </w:pPr>
            <w:r w:rsidRPr="005E4740">
              <w:rPr>
                <w:rFonts w:ascii="Times New Roman" w:hAnsi="Times New Roman" w:cs="Times New Roman"/>
                <w:sz w:val="24"/>
                <w:szCs w:val="24"/>
                <w:lang w:eastAsia="ru-RU"/>
              </w:rPr>
              <w:t>Федеральный компонент государственного стандарта основного общего образования по технологии, утвержденного приказом Министерства образования России № 1089 от 05.03.04.</w:t>
            </w:r>
          </w:p>
        </w:tc>
      </w:tr>
      <w:tr w:rsidR="006C535F" w:rsidRPr="002419DE">
        <w:tc>
          <w:tcPr>
            <w:tcW w:w="445" w:type="dxa"/>
          </w:tcPr>
          <w:p w:rsidR="006C535F" w:rsidRPr="00592CDE" w:rsidRDefault="006C535F" w:rsidP="005E4740">
            <w:pPr>
              <w:numPr>
                <w:ilvl w:val="0"/>
                <w:numId w:val="2"/>
              </w:numPr>
              <w:spacing w:after="0" w:line="240" w:lineRule="auto"/>
              <w:rPr>
                <w:rFonts w:ascii="Times New Roman" w:hAnsi="Times New Roman" w:cs="Times New Roman"/>
                <w:sz w:val="24"/>
                <w:szCs w:val="24"/>
                <w:lang w:eastAsia="ru-RU"/>
              </w:rPr>
            </w:pPr>
          </w:p>
        </w:tc>
        <w:tc>
          <w:tcPr>
            <w:tcW w:w="9126" w:type="dxa"/>
          </w:tcPr>
          <w:p w:rsidR="006C535F" w:rsidRPr="00592CDE" w:rsidRDefault="006C535F" w:rsidP="005E4740">
            <w:pPr>
              <w:spacing w:after="0" w:line="240" w:lineRule="auto"/>
              <w:rPr>
                <w:rFonts w:ascii="Times New Roman" w:hAnsi="Times New Roman" w:cs="Times New Roman"/>
                <w:sz w:val="24"/>
                <w:szCs w:val="24"/>
              </w:rPr>
            </w:pPr>
            <w:r w:rsidRPr="00592CDE">
              <w:rPr>
                <w:rFonts w:ascii="Times New Roman" w:hAnsi="Times New Roman" w:cs="Times New Roman"/>
                <w:sz w:val="24"/>
                <w:szCs w:val="24"/>
              </w:rPr>
              <w:t>План обр</w:t>
            </w:r>
            <w:r>
              <w:rPr>
                <w:rFonts w:ascii="Times New Roman" w:hAnsi="Times New Roman" w:cs="Times New Roman"/>
                <w:sz w:val="24"/>
                <w:szCs w:val="24"/>
              </w:rPr>
              <w:t>азовательного учреждения на 2015/2016</w:t>
            </w:r>
            <w:r w:rsidRPr="00592CDE">
              <w:rPr>
                <w:rFonts w:ascii="Times New Roman" w:hAnsi="Times New Roman" w:cs="Times New Roman"/>
                <w:sz w:val="24"/>
                <w:szCs w:val="24"/>
              </w:rPr>
              <w:t xml:space="preserve"> учебный год</w:t>
            </w:r>
          </w:p>
        </w:tc>
      </w:tr>
      <w:tr w:rsidR="006C535F" w:rsidRPr="002419DE">
        <w:tc>
          <w:tcPr>
            <w:tcW w:w="445" w:type="dxa"/>
          </w:tcPr>
          <w:p w:rsidR="006C535F" w:rsidRPr="00592CDE" w:rsidRDefault="006C535F" w:rsidP="005E4740">
            <w:pPr>
              <w:numPr>
                <w:ilvl w:val="0"/>
                <w:numId w:val="2"/>
              </w:numPr>
              <w:spacing w:after="0" w:line="240" w:lineRule="auto"/>
              <w:rPr>
                <w:rFonts w:ascii="Times New Roman" w:hAnsi="Times New Roman" w:cs="Times New Roman"/>
                <w:sz w:val="24"/>
                <w:szCs w:val="24"/>
                <w:lang w:eastAsia="ru-RU"/>
              </w:rPr>
            </w:pPr>
          </w:p>
        </w:tc>
        <w:tc>
          <w:tcPr>
            <w:tcW w:w="9126" w:type="dxa"/>
          </w:tcPr>
          <w:p w:rsidR="006C535F" w:rsidRPr="00592CDE" w:rsidRDefault="006C535F" w:rsidP="005E4740">
            <w:pPr>
              <w:spacing w:after="0" w:line="240" w:lineRule="auto"/>
              <w:rPr>
                <w:rFonts w:ascii="Times New Roman" w:hAnsi="Times New Roman" w:cs="Times New Roman"/>
                <w:sz w:val="24"/>
                <w:szCs w:val="24"/>
                <w:lang w:eastAsia="ru-RU"/>
              </w:rPr>
            </w:pPr>
            <w:r w:rsidRPr="006C7B32">
              <w:rPr>
                <w:rFonts w:ascii="Times New Roman" w:hAnsi="Times New Roman" w:cs="Times New Roman"/>
                <w:sz w:val="24"/>
                <w:szCs w:val="24"/>
                <w:lang w:eastAsia="ru-RU"/>
              </w:rPr>
              <w:t>Примерная программа по технологии для учащихся 5-9 классов, М.: Просвещение, 2010 год;</w:t>
            </w:r>
          </w:p>
        </w:tc>
      </w:tr>
      <w:tr w:rsidR="006C535F" w:rsidRPr="002419DE">
        <w:tc>
          <w:tcPr>
            <w:tcW w:w="445" w:type="dxa"/>
          </w:tcPr>
          <w:p w:rsidR="006C535F" w:rsidRPr="00592CDE" w:rsidRDefault="006C535F" w:rsidP="005E4740">
            <w:pPr>
              <w:numPr>
                <w:ilvl w:val="0"/>
                <w:numId w:val="2"/>
              </w:numPr>
              <w:spacing w:after="0" w:line="240" w:lineRule="auto"/>
              <w:rPr>
                <w:rFonts w:ascii="Times New Roman" w:hAnsi="Times New Roman" w:cs="Times New Roman"/>
                <w:sz w:val="24"/>
                <w:szCs w:val="24"/>
                <w:lang w:eastAsia="ru-RU"/>
              </w:rPr>
            </w:pPr>
          </w:p>
        </w:tc>
        <w:tc>
          <w:tcPr>
            <w:tcW w:w="9126" w:type="dxa"/>
          </w:tcPr>
          <w:p w:rsidR="006C535F" w:rsidRPr="00F06108" w:rsidRDefault="006C535F" w:rsidP="00F06108">
            <w:pPr>
              <w:pStyle w:val="NormalWeb"/>
              <w:spacing w:before="60" w:beforeAutospacing="0" w:after="180" w:afterAutospacing="0"/>
              <w:textAlignment w:val="baseline"/>
              <w:rPr>
                <w:color w:val="303030"/>
              </w:rPr>
            </w:pPr>
            <w:r>
              <w:rPr>
                <w:color w:val="303030"/>
              </w:rPr>
              <w:t xml:space="preserve">Программа </w:t>
            </w:r>
            <w:r w:rsidRPr="00F06108">
              <w:rPr>
                <w:color w:val="303030"/>
              </w:rPr>
              <w:t>«Технология. Тр</w:t>
            </w:r>
            <w:r>
              <w:rPr>
                <w:color w:val="303030"/>
              </w:rPr>
              <w:t>удовое обучение» рекомендованная</w:t>
            </w:r>
            <w:r w:rsidRPr="00F06108">
              <w:rPr>
                <w:color w:val="303030"/>
              </w:rPr>
              <w:t xml:space="preserve"> Департаментом основного общего образования Министерства образования Российской Федерации, М.: Просвещение, 2005г. Авторы программы: В.Д.Симоненко, Ю.Л.Хотунцев.</w:t>
            </w:r>
          </w:p>
        </w:tc>
      </w:tr>
    </w:tbl>
    <w:p w:rsidR="006C535F" w:rsidRPr="00592CDE" w:rsidRDefault="006C535F" w:rsidP="005E4740">
      <w:pPr>
        <w:spacing w:after="0" w:line="240" w:lineRule="auto"/>
        <w:jc w:val="both"/>
        <w:rPr>
          <w:rFonts w:ascii="Times New Roman" w:hAnsi="Times New Roman" w:cs="Times New Roman"/>
          <w:b/>
          <w:bCs/>
          <w:sz w:val="24"/>
          <w:szCs w:val="24"/>
          <w:lang w:eastAsia="ru-RU"/>
        </w:rPr>
      </w:pPr>
    </w:p>
    <w:p w:rsidR="006C535F" w:rsidRPr="00592CDE" w:rsidRDefault="006C535F" w:rsidP="006C7B32">
      <w:pPr>
        <w:spacing w:after="0" w:line="360" w:lineRule="auto"/>
        <w:jc w:val="center"/>
        <w:rPr>
          <w:rFonts w:ascii="Times New Roman" w:hAnsi="Times New Roman" w:cs="Times New Roman"/>
          <w:b/>
          <w:bCs/>
          <w:sz w:val="24"/>
          <w:szCs w:val="24"/>
          <w:lang w:eastAsia="ru-RU"/>
        </w:rPr>
      </w:pPr>
      <w:r w:rsidRPr="00592CDE">
        <w:rPr>
          <w:rFonts w:ascii="Times New Roman" w:hAnsi="Times New Roman" w:cs="Times New Roman"/>
          <w:b/>
          <w:bCs/>
          <w:sz w:val="24"/>
          <w:szCs w:val="24"/>
          <w:lang w:eastAsia="ru-RU"/>
        </w:rPr>
        <w:t>Общая характеристика</w:t>
      </w:r>
      <w:r>
        <w:rPr>
          <w:rFonts w:ascii="Times New Roman" w:hAnsi="Times New Roman" w:cs="Times New Roman"/>
          <w:b/>
          <w:bCs/>
          <w:sz w:val="24"/>
          <w:szCs w:val="24"/>
          <w:lang w:eastAsia="ru-RU"/>
        </w:rPr>
        <w:t xml:space="preserve"> учебного предмета «Технология».</w:t>
      </w:r>
    </w:p>
    <w:p w:rsidR="006C535F" w:rsidRPr="00592CDE" w:rsidRDefault="006C535F" w:rsidP="006C7B32">
      <w:pPr>
        <w:spacing w:after="0" w:line="240" w:lineRule="auto"/>
        <w:ind w:firstLine="708"/>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Технология определяется как наука о преобразовании и использовании материи, энергии и информации в интересах и по плану человека. Эта наука включает изучение методов и средств (орудия, техника) преобразования и использования указанных объектов.</w:t>
      </w:r>
    </w:p>
    <w:p w:rsidR="006C535F" w:rsidRPr="00592CDE" w:rsidRDefault="006C535F" w:rsidP="006C7B32">
      <w:pPr>
        <w:spacing w:after="0" w:line="240" w:lineRule="auto"/>
        <w:ind w:firstLine="708"/>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В школе «Технология» - интегративная образовательная область, синтезирующая научные знания из математики, физики, химии и биологии и показывающая их использование в промышленности, энергетике, связи, сельском хозяйстве, транспорте и других направлениях деятельности человека. Поэтому изучение образовательной области «Технология», предусматривающей творческое развитие учащихся в рамках системы проектов, позволит молодежи приобрести общетрудовые знания и умения, а также обеспечит ей интеллектуальное, физическое, этическое и эстетическое развитие  и адаптацию к социально-экономическим условиям.</w:t>
      </w:r>
    </w:p>
    <w:p w:rsidR="006C535F" w:rsidRPr="00592CDE" w:rsidRDefault="006C535F" w:rsidP="006C7B32">
      <w:pPr>
        <w:spacing w:after="0" w:line="240" w:lineRule="auto"/>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 xml:space="preserve">           На занятиях по образовательной области «Технология» необходимо самое серьезное внимание уделять охране здоровья учащихся. Устанавливаемое оборудование, инструменты и приспособления должны удовлетворять психофизиологические особенности и познавательные возможности учащихся, обеспечивать нормы безопасности труда при выполнении технологических процессов.</w:t>
      </w:r>
    </w:p>
    <w:p w:rsidR="006C535F" w:rsidRPr="00592CDE" w:rsidRDefault="006C535F" w:rsidP="006C7B32">
      <w:pPr>
        <w:spacing w:after="0" w:line="240" w:lineRule="auto"/>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 xml:space="preserve">           Должна быть обеспечена личная и пожарная безопасность при работе учащихся с тепловыми приборами и кухонными печами, утюгами и т.д. Все термические процессы и пользование нагревательными приборами школьникам разрешается осуществлять только под наблюдение учителя. Серьезное внимание должно быть уделено соблюдению учащимися правил санитарии и гигиены. Особенно это относится к выполнению ими технологических процессов по обработке пищевых продуктов и приготовлению блюд.</w:t>
      </w:r>
    </w:p>
    <w:p w:rsidR="006C535F" w:rsidRPr="00592CDE" w:rsidRDefault="006C535F" w:rsidP="006C7B32">
      <w:pPr>
        <w:spacing w:after="0" w:line="240" w:lineRule="auto"/>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 xml:space="preserve">          Учащихся необходимо обучать безопасным приемам труда с инструментами и оборудованием. Их следует периодически инструктировать по правилам ТБ, кабинеты и мастерские должны иметь соответствующий наглядно-инструкционный материал.</w:t>
      </w:r>
    </w:p>
    <w:p w:rsidR="006C535F" w:rsidRPr="00592CDE" w:rsidRDefault="006C535F" w:rsidP="006C7B32">
      <w:pPr>
        <w:spacing w:after="0" w:line="240" w:lineRule="auto"/>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Важно обращать внимание учащихся на экологические аспекты их трудовой деятельности. Акценты могут быть сделаны на уменьшение отходов производства, их утилизацию или вторичное использование, экономию сырья, энергии, труда. Экологическая подготовка должна производиться на основе конкретной предметной деятельности.</w:t>
      </w:r>
    </w:p>
    <w:p w:rsidR="006C535F" w:rsidRDefault="006C535F" w:rsidP="006C7B32">
      <w:pPr>
        <w:spacing w:after="0" w:line="240" w:lineRule="auto"/>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 xml:space="preserve">             С позиции формирования у учащихся гражданских качеств личности особое внимание следует обратить на формирование у них умений давать оценку социальной значимости процесса и результатов труда. Школьники должны научиться прогнозировать потребительскую ценность для общества того, что они делают, оценивать возможные негативные влияния этого на окружающих людей. При формировании гражданских качеств необходимо развивать у учащихся кул</w:t>
      </w:r>
      <w:r>
        <w:rPr>
          <w:rFonts w:ascii="Times New Roman" w:hAnsi="Times New Roman" w:cs="Times New Roman"/>
          <w:sz w:val="24"/>
          <w:szCs w:val="24"/>
          <w:lang w:eastAsia="ru-RU"/>
        </w:rPr>
        <w:t>ьтуру труда и делового общения.</w:t>
      </w:r>
    </w:p>
    <w:p w:rsidR="006C535F" w:rsidRDefault="006C535F" w:rsidP="006C7B32">
      <w:pPr>
        <w:spacing w:after="0" w:line="240" w:lineRule="auto"/>
        <w:jc w:val="both"/>
        <w:rPr>
          <w:rFonts w:ascii="Times New Roman" w:hAnsi="Times New Roman" w:cs="Times New Roman"/>
          <w:sz w:val="24"/>
          <w:szCs w:val="24"/>
          <w:lang w:eastAsia="ru-RU"/>
        </w:rPr>
      </w:pPr>
    </w:p>
    <w:p w:rsidR="006C535F" w:rsidRPr="00592CDE" w:rsidRDefault="006C535F" w:rsidP="006C7B32">
      <w:pPr>
        <w:spacing w:after="0" w:line="360" w:lineRule="auto"/>
        <w:jc w:val="center"/>
        <w:rPr>
          <w:rFonts w:ascii="Times New Roman" w:hAnsi="Times New Roman" w:cs="Times New Roman"/>
          <w:b/>
          <w:bCs/>
          <w:sz w:val="24"/>
          <w:szCs w:val="24"/>
          <w:lang w:eastAsia="ru-RU"/>
        </w:rPr>
      </w:pPr>
      <w:r w:rsidRPr="00592CDE">
        <w:rPr>
          <w:rFonts w:ascii="Times New Roman" w:hAnsi="Times New Roman" w:cs="Times New Roman"/>
          <w:b/>
          <w:bCs/>
          <w:sz w:val="24"/>
          <w:szCs w:val="24"/>
          <w:lang w:eastAsia="ru-RU"/>
        </w:rPr>
        <w:t>Место учебного предме</w:t>
      </w:r>
      <w:r>
        <w:rPr>
          <w:rFonts w:ascii="Times New Roman" w:hAnsi="Times New Roman" w:cs="Times New Roman"/>
          <w:b/>
          <w:bCs/>
          <w:sz w:val="24"/>
          <w:szCs w:val="24"/>
          <w:lang w:eastAsia="ru-RU"/>
        </w:rPr>
        <w:t>та «Технология» в учебном плане.</w:t>
      </w:r>
    </w:p>
    <w:p w:rsidR="006C535F" w:rsidRPr="00592CDE" w:rsidRDefault="006C535F" w:rsidP="006C7B32">
      <w:pPr>
        <w:spacing w:after="0" w:line="240" w:lineRule="auto"/>
        <w:ind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Учебный предмет «</w:t>
      </w:r>
      <w:r w:rsidRPr="00592CDE">
        <w:rPr>
          <w:rFonts w:ascii="Times New Roman" w:hAnsi="Times New Roman" w:cs="Times New Roman"/>
          <w:sz w:val="24"/>
          <w:szCs w:val="24"/>
          <w:lang w:eastAsia="ru-RU"/>
        </w:rPr>
        <w:t>Технология» является необходимым компонентом общего образования школьников. Его содержание предоставляет обучающимся возможность войти в мир  искусственной созданной людьми среды техники технологии, которая называется техносферой и является главной составляющей окружающей человека действительности. Искусственная среда — техносфера — опосредует взаимодействие людей друг с другом, со сферой природы и с социумом.</w:t>
      </w:r>
    </w:p>
    <w:p w:rsidR="006C535F" w:rsidRPr="00592CDE" w:rsidRDefault="006C535F" w:rsidP="006C7B32">
      <w:pPr>
        <w:spacing w:after="0" w:line="240" w:lineRule="auto"/>
        <w:ind w:firstLine="708"/>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С учётом общих требований федерального государственного образовательного стандарта основного общего образования второго поколения изучение предметной области «Технология» должно обеспечить:</w:t>
      </w:r>
    </w:p>
    <w:p w:rsidR="006C535F" w:rsidRPr="00592CDE" w:rsidRDefault="006C535F" w:rsidP="006C7B32">
      <w:pPr>
        <w:spacing w:after="0" w:line="240" w:lineRule="auto"/>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 развитие инновационной творческой деятельности обучающихся в процессе расширения прикладных учебных задач;</w:t>
      </w:r>
    </w:p>
    <w:p w:rsidR="006C535F" w:rsidRPr="00592CDE" w:rsidRDefault="006C535F" w:rsidP="006C7B32">
      <w:pPr>
        <w:spacing w:after="0" w:line="240" w:lineRule="auto"/>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 активное использование знаний, полученных при изучении других учебных предметов, и сформированных универсальных учебных действий;</w:t>
      </w:r>
    </w:p>
    <w:p w:rsidR="006C535F" w:rsidRPr="00592CDE" w:rsidRDefault="006C535F" w:rsidP="006C7B32">
      <w:pPr>
        <w:spacing w:after="0" w:line="240" w:lineRule="auto"/>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 совершенствование умений осуществлять учебно-исследовательскую и проектную деятельность;</w:t>
      </w:r>
    </w:p>
    <w:p w:rsidR="006C535F" w:rsidRPr="00592CDE" w:rsidRDefault="006C535F" w:rsidP="006C7B32">
      <w:pPr>
        <w:spacing w:after="0" w:line="240" w:lineRule="auto"/>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 формирование представление о социальных и этических аспектах научно-технического процесса;</w:t>
      </w:r>
    </w:p>
    <w:p w:rsidR="006C535F" w:rsidRPr="00592CDE" w:rsidRDefault="006C535F" w:rsidP="006C7B32">
      <w:pPr>
        <w:spacing w:after="0" w:line="240" w:lineRule="auto"/>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 формирование способности придавать экологическую направленность любой деятельности, проекту; демонстрировать экологическое мышление в разных формах деятельности.</w:t>
      </w:r>
    </w:p>
    <w:p w:rsidR="006C535F" w:rsidRDefault="006C535F" w:rsidP="006C7B32">
      <w:pPr>
        <w:spacing w:after="0" w:line="240" w:lineRule="auto"/>
        <w:ind w:firstLine="708"/>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 xml:space="preserve">Федеральный базисный учебный план для образовательных учреждений Российской Федерации отводит на этапе основного общего образования для обязательного изучения каждого направления образовательной области «Технология» </w:t>
      </w:r>
      <w:r w:rsidRPr="00592CDE">
        <w:rPr>
          <w:rFonts w:ascii="Times New Roman" w:hAnsi="Times New Roman" w:cs="Times New Roman"/>
          <w:b/>
          <w:bCs/>
          <w:sz w:val="24"/>
          <w:szCs w:val="24"/>
          <w:lang w:eastAsia="ru-RU"/>
        </w:rPr>
        <w:t>в V</w:t>
      </w:r>
      <w:r w:rsidRPr="00592CDE">
        <w:rPr>
          <w:rFonts w:ascii="Times New Roman" w:hAnsi="Times New Roman" w:cs="Times New Roman"/>
          <w:b/>
          <w:bCs/>
          <w:sz w:val="24"/>
          <w:szCs w:val="24"/>
          <w:lang w:val="en-US" w:eastAsia="ru-RU"/>
        </w:rPr>
        <w:t>II</w:t>
      </w:r>
      <w:r w:rsidRPr="00592CDE">
        <w:rPr>
          <w:rFonts w:ascii="Times New Roman" w:hAnsi="Times New Roman" w:cs="Times New Roman"/>
          <w:b/>
          <w:bCs/>
          <w:sz w:val="24"/>
          <w:szCs w:val="24"/>
          <w:lang w:eastAsia="ru-RU"/>
        </w:rPr>
        <w:t xml:space="preserve"> классе</w:t>
      </w:r>
      <w:r w:rsidRPr="00592CDE">
        <w:rPr>
          <w:rFonts w:ascii="Times New Roman" w:hAnsi="Times New Roman" w:cs="Times New Roman"/>
          <w:sz w:val="24"/>
          <w:szCs w:val="24"/>
          <w:lang w:eastAsia="ru-RU"/>
        </w:rPr>
        <w:t xml:space="preserve">  70 часов, из р</w:t>
      </w:r>
      <w:r>
        <w:rPr>
          <w:rFonts w:ascii="Times New Roman" w:hAnsi="Times New Roman" w:cs="Times New Roman"/>
          <w:sz w:val="24"/>
          <w:szCs w:val="24"/>
          <w:lang w:eastAsia="ru-RU"/>
        </w:rPr>
        <w:t>асчета 2 учебных часа в неделю.</w:t>
      </w:r>
    </w:p>
    <w:p w:rsidR="006C535F" w:rsidRPr="006C7B32" w:rsidRDefault="006C535F" w:rsidP="006C7B32">
      <w:pPr>
        <w:spacing w:after="0" w:line="240" w:lineRule="auto"/>
        <w:jc w:val="both"/>
        <w:rPr>
          <w:rFonts w:ascii="Times New Roman" w:hAnsi="Times New Roman" w:cs="Times New Roman"/>
          <w:sz w:val="24"/>
          <w:szCs w:val="24"/>
          <w:lang w:eastAsia="ru-RU"/>
        </w:rPr>
      </w:pPr>
      <w:r w:rsidRPr="00592CDE">
        <w:rPr>
          <w:rFonts w:ascii="Times New Roman" w:hAnsi="Times New Roman" w:cs="Times New Roman"/>
          <w:b/>
          <w:bCs/>
          <w:sz w:val="24"/>
          <w:szCs w:val="24"/>
          <w:lang w:eastAsia="ru-RU"/>
        </w:rPr>
        <w:t>Цели программы:</w:t>
      </w:r>
    </w:p>
    <w:p w:rsidR="006C535F" w:rsidRPr="00592CDE" w:rsidRDefault="006C535F" w:rsidP="00592CDE">
      <w:pPr>
        <w:spacing w:after="0" w:line="240" w:lineRule="auto"/>
        <w:ind w:firstLine="480"/>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 xml:space="preserve"> - </w:t>
      </w:r>
      <w:r w:rsidRPr="00592CDE">
        <w:rPr>
          <w:rFonts w:ascii="Times New Roman" w:hAnsi="Times New Roman" w:cs="Times New Roman"/>
          <w:b/>
          <w:bCs/>
          <w:sz w:val="24"/>
          <w:szCs w:val="24"/>
          <w:lang w:eastAsia="ru-RU"/>
        </w:rPr>
        <w:t>формирование</w:t>
      </w:r>
      <w:r w:rsidRPr="00592CDE">
        <w:rPr>
          <w:rFonts w:ascii="Times New Roman" w:hAnsi="Times New Roman" w:cs="Times New Roman"/>
          <w:sz w:val="24"/>
          <w:szCs w:val="24"/>
          <w:lang w:eastAsia="ru-RU"/>
        </w:rPr>
        <w:t xml:space="preserve"> политехнических знаний и экологической грамотности; </w:t>
      </w:r>
    </w:p>
    <w:p w:rsidR="006C535F" w:rsidRPr="00592CDE" w:rsidRDefault="006C535F" w:rsidP="00592CDE">
      <w:pPr>
        <w:spacing w:after="0" w:line="240" w:lineRule="auto"/>
        <w:ind w:firstLine="480"/>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 xml:space="preserve"> - </w:t>
      </w:r>
      <w:r w:rsidRPr="00592CDE">
        <w:rPr>
          <w:rFonts w:ascii="Times New Roman" w:hAnsi="Times New Roman" w:cs="Times New Roman"/>
          <w:b/>
          <w:bCs/>
          <w:sz w:val="24"/>
          <w:szCs w:val="24"/>
          <w:lang w:eastAsia="ru-RU"/>
        </w:rPr>
        <w:t>подготовка</w:t>
      </w:r>
      <w:r w:rsidRPr="00592CDE">
        <w:rPr>
          <w:rFonts w:ascii="Times New Roman" w:hAnsi="Times New Roman" w:cs="Times New Roman"/>
          <w:sz w:val="24"/>
          <w:szCs w:val="24"/>
          <w:lang w:eastAsia="ru-RU"/>
        </w:rPr>
        <w:t xml:space="preserve"> к семейной жизни, к выполнению необходимых и доступных видов труда;</w:t>
      </w:r>
    </w:p>
    <w:p w:rsidR="006C535F" w:rsidRPr="00592CDE" w:rsidRDefault="006C535F" w:rsidP="00592CDE">
      <w:pPr>
        <w:spacing w:after="0" w:line="240" w:lineRule="auto"/>
        <w:ind w:firstLine="480"/>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 xml:space="preserve">- </w:t>
      </w:r>
      <w:r w:rsidRPr="00592CDE">
        <w:rPr>
          <w:rFonts w:ascii="Times New Roman" w:hAnsi="Times New Roman" w:cs="Times New Roman"/>
          <w:b/>
          <w:bCs/>
          <w:sz w:val="24"/>
          <w:szCs w:val="24"/>
          <w:lang w:eastAsia="ru-RU"/>
        </w:rPr>
        <w:t>раскрытие</w:t>
      </w:r>
      <w:r w:rsidRPr="00592CDE">
        <w:rPr>
          <w:rFonts w:ascii="Times New Roman" w:hAnsi="Times New Roman" w:cs="Times New Roman"/>
          <w:sz w:val="24"/>
          <w:szCs w:val="24"/>
          <w:lang w:eastAsia="ru-RU"/>
        </w:rPr>
        <w:t xml:space="preserve"> творческих способностей, усиление эстетической направленности уроков технологии;</w:t>
      </w:r>
    </w:p>
    <w:p w:rsidR="006C535F" w:rsidRPr="00592CDE" w:rsidRDefault="006C535F" w:rsidP="00592CDE">
      <w:pPr>
        <w:spacing w:after="0" w:line="240" w:lineRule="auto"/>
        <w:ind w:firstLine="480"/>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 xml:space="preserve">- </w:t>
      </w:r>
      <w:r w:rsidRPr="00592CDE">
        <w:rPr>
          <w:rFonts w:ascii="Times New Roman" w:hAnsi="Times New Roman" w:cs="Times New Roman"/>
          <w:b/>
          <w:bCs/>
          <w:sz w:val="24"/>
          <w:szCs w:val="24"/>
          <w:lang w:eastAsia="ru-RU"/>
        </w:rPr>
        <w:t>воспитание</w:t>
      </w:r>
      <w:r w:rsidRPr="00592CDE">
        <w:rPr>
          <w:rFonts w:ascii="Times New Roman" w:hAnsi="Times New Roman" w:cs="Times New Roman"/>
          <w:sz w:val="24"/>
          <w:szCs w:val="24"/>
          <w:lang w:eastAsia="ru-RU"/>
        </w:rPr>
        <w:t xml:space="preserve"> трудолюбия, потребности в труде, уважение к людям труда, бережного отношения к природе;</w:t>
      </w:r>
    </w:p>
    <w:p w:rsidR="006C535F" w:rsidRPr="00592CDE" w:rsidRDefault="006C535F" w:rsidP="00592CDE">
      <w:pPr>
        <w:spacing w:after="0" w:line="240" w:lineRule="auto"/>
        <w:ind w:firstLine="480"/>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 xml:space="preserve">- </w:t>
      </w:r>
      <w:r w:rsidRPr="00592CDE">
        <w:rPr>
          <w:rFonts w:ascii="Times New Roman" w:hAnsi="Times New Roman" w:cs="Times New Roman"/>
          <w:b/>
          <w:bCs/>
          <w:sz w:val="24"/>
          <w:szCs w:val="24"/>
          <w:lang w:eastAsia="ru-RU"/>
        </w:rPr>
        <w:t>развитие</w:t>
      </w:r>
      <w:r w:rsidRPr="00592CDE">
        <w:rPr>
          <w:rFonts w:ascii="Times New Roman" w:hAnsi="Times New Roman" w:cs="Times New Roman"/>
          <w:sz w:val="24"/>
          <w:szCs w:val="24"/>
          <w:lang w:eastAsia="ru-RU"/>
        </w:rPr>
        <w:t xml:space="preserve"> самостоятельности и способности учащихся решать творческие и изобретательские задачи;</w:t>
      </w:r>
    </w:p>
    <w:p w:rsidR="006C535F" w:rsidRPr="00592CDE" w:rsidRDefault="006C535F" w:rsidP="00592CDE">
      <w:pPr>
        <w:spacing w:after="0" w:line="240" w:lineRule="auto"/>
        <w:ind w:firstLine="480"/>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 xml:space="preserve">- </w:t>
      </w:r>
      <w:r w:rsidRPr="00592CDE">
        <w:rPr>
          <w:rFonts w:ascii="Times New Roman" w:hAnsi="Times New Roman" w:cs="Times New Roman"/>
          <w:b/>
          <w:bCs/>
          <w:sz w:val="24"/>
          <w:szCs w:val="24"/>
          <w:lang w:eastAsia="ru-RU"/>
        </w:rPr>
        <w:t xml:space="preserve">развитие </w:t>
      </w:r>
      <w:r w:rsidRPr="00592CDE">
        <w:rPr>
          <w:rFonts w:ascii="Times New Roman" w:hAnsi="Times New Roman" w:cs="Times New Roman"/>
          <w:sz w:val="24"/>
          <w:szCs w:val="24"/>
          <w:lang w:eastAsia="ru-RU"/>
        </w:rPr>
        <w:t>творческих, коммуникативных и организаторских способностей в процессе различных видов технологической деятельности;</w:t>
      </w:r>
    </w:p>
    <w:p w:rsidR="006C535F" w:rsidRPr="00592CDE" w:rsidRDefault="006C535F" w:rsidP="00592CDE">
      <w:pPr>
        <w:spacing w:after="0" w:line="240" w:lineRule="auto"/>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 xml:space="preserve">        - </w:t>
      </w:r>
      <w:r w:rsidRPr="00592CDE">
        <w:rPr>
          <w:rFonts w:ascii="Times New Roman" w:hAnsi="Times New Roman" w:cs="Times New Roman"/>
          <w:b/>
          <w:bCs/>
          <w:sz w:val="24"/>
          <w:szCs w:val="24"/>
          <w:lang w:eastAsia="ru-RU"/>
        </w:rPr>
        <w:t xml:space="preserve">освоение </w:t>
      </w:r>
      <w:r w:rsidRPr="00592CDE">
        <w:rPr>
          <w:rFonts w:ascii="Times New Roman" w:hAnsi="Times New Roman" w:cs="Times New Roman"/>
          <w:sz w:val="24"/>
          <w:szCs w:val="24"/>
          <w:lang w:eastAsia="ru-RU"/>
        </w:rPr>
        <w:t>технологических знаний, технологической культуры на базе сведений, полученных при изучении других образовательных областей и предметов, а также на основе включения учащихся в разнообразные виды технологической деятельности по созданию личностно или общественно значимых продуктов труда;</w:t>
      </w:r>
    </w:p>
    <w:p w:rsidR="006C535F" w:rsidRPr="00592CDE" w:rsidRDefault="006C535F" w:rsidP="00592CDE">
      <w:pPr>
        <w:spacing w:after="0" w:line="240" w:lineRule="auto"/>
        <w:ind w:firstLine="480"/>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 xml:space="preserve">- </w:t>
      </w:r>
      <w:r w:rsidRPr="00592CDE">
        <w:rPr>
          <w:rFonts w:ascii="Times New Roman" w:hAnsi="Times New Roman" w:cs="Times New Roman"/>
          <w:b/>
          <w:bCs/>
          <w:sz w:val="24"/>
          <w:szCs w:val="24"/>
          <w:lang w:eastAsia="ru-RU"/>
        </w:rPr>
        <w:t>использование</w:t>
      </w:r>
      <w:r w:rsidRPr="00592CDE">
        <w:rPr>
          <w:rFonts w:ascii="Times New Roman" w:hAnsi="Times New Roman" w:cs="Times New Roman"/>
          <w:sz w:val="24"/>
          <w:szCs w:val="24"/>
          <w:lang w:eastAsia="ru-RU"/>
        </w:rPr>
        <w:t xml:space="preserve"> в качестве объектов труда потребительских изделий и оформление их с учетом требований дизайна и  декоративно-прикладного искусства для повышения конкурентоспособности при реализации, развитие эстетического чувства и художественной инициативы ребенка. </w:t>
      </w:r>
    </w:p>
    <w:p w:rsidR="006C535F" w:rsidRPr="00592CDE" w:rsidRDefault="006C535F" w:rsidP="00592CDE">
      <w:pPr>
        <w:spacing w:before="240" w:after="60" w:line="240" w:lineRule="auto"/>
        <w:jc w:val="both"/>
        <w:outlineLvl w:val="7"/>
        <w:rPr>
          <w:rFonts w:ascii="Times New Roman" w:hAnsi="Times New Roman" w:cs="Times New Roman"/>
          <w:b/>
          <w:bCs/>
          <w:sz w:val="24"/>
          <w:szCs w:val="24"/>
          <w:lang w:eastAsia="ru-RU"/>
        </w:rPr>
      </w:pPr>
      <w:r w:rsidRPr="00592CDE">
        <w:rPr>
          <w:rFonts w:ascii="Times New Roman" w:hAnsi="Times New Roman" w:cs="Times New Roman"/>
          <w:b/>
          <w:bCs/>
          <w:sz w:val="24"/>
          <w:szCs w:val="24"/>
          <w:lang w:eastAsia="ru-RU"/>
        </w:rPr>
        <w:t>Задачи  программы:</w:t>
      </w:r>
    </w:p>
    <w:p w:rsidR="006C535F" w:rsidRPr="00592CDE" w:rsidRDefault="006C535F" w:rsidP="00FD09E7">
      <w:pPr>
        <w:spacing w:after="0" w:line="240" w:lineRule="auto"/>
        <w:ind w:left="360"/>
        <w:jc w:val="both"/>
        <w:rPr>
          <w:rFonts w:ascii="Times New Roman" w:hAnsi="Times New Roman" w:cs="Times New Roman"/>
          <w:sz w:val="24"/>
          <w:szCs w:val="24"/>
          <w:lang w:eastAsia="ru-RU"/>
        </w:rPr>
      </w:pPr>
      <w:r w:rsidRPr="00592CDE">
        <w:rPr>
          <w:rFonts w:ascii="Times New Roman" w:hAnsi="Times New Roman" w:cs="Times New Roman"/>
          <w:b/>
          <w:bCs/>
          <w:sz w:val="24"/>
          <w:szCs w:val="24"/>
          <w:lang w:eastAsia="ru-RU"/>
        </w:rPr>
        <w:t>совершенствование</w:t>
      </w:r>
      <w:r w:rsidRPr="00592CDE">
        <w:rPr>
          <w:rFonts w:ascii="Times New Roman" w:hAnsi="Times New Roman" w:cs="Times New Roman"/>
          <w:sz w:val="24"/>
          <w:szCs w:val="24"/>
          <w:lang w:eastAsia="ru-RU"/>
        </w:rPr>
        <w:t xml:space="preserve"> практических умений и навыков учащихся в экономном ведении домашнего хозяйства, уходе за жилищем,  способах декорирования предметов интерьера;</w:t>
      </w:r>
    </w:p>
    <w:p w:rsidR="006C535F" w:rsidRPr="00592CDE" w:rsidRDefault="006C535F" w:rsidP="00FD09E7">
      <w:pPr>
        <w:spacing w:after="0" w:line="240" w:lineRule="auto"/>
        <w:ind w:left="360"/>
        <w:jc w:val="both"/>
        <w:rPr>
          <w:rFonts w:ascii="Times New Roman" w:hAnsi="Times New Roman" w:cs="Times New Roman"/>
          <w:sz w:val="24"/>
          <w:szCs w:val="24"/>
          <w:lang w:eastAsia="ru-RU"/>
        </w:rPr>
      </w:pPr>
      <w:r w:rsidRPr="00592CDE">
        <w:rPr>
          <w:rFonts w:ascii="Times New Roman" w:hAnsi="Times New Roman" w:cs="Times New Roman"/>
          <w:b/>
          <w:bCs/>
          <w:sz w:val="24"/>
          <w:szCs w:val="24"/>
          <w:lang w:eastAsia="ru-RU"/>
        </w:rPr>
        <w:t xml:space="preserve">ознакомление </w:t>
      </w:r>
      <w:r w:rsidRPr="00592CDE">
        <w:rPr>
          <w:rFonts w:ascii="Times New Roman" w:hAnsi="Times New Roman" w:cs="Times New Roman"/>
          <w:sz w:val="24"/>
          <w:szCs w:val="24"/>
          <w:lang w:eastAsia="ru-RU"/>
        </w:rPr>
        <w:t>с различными видами народного творчества и ремесел,  вышивкой крестом;</w:t>
      </w:r>
    </w:p>
    <w:p w:rsidR="006C535F" w:rsidRPr="00592CDE" w:rsidRDefault="006C535F" w:rsidP="00FD09E7">
      <w:pPr>
        <w:spacing w:after="0" w:line="240" w:lineRule="auto"/>
        <w:ind w:left="360"/>
        <w:jc w:val="both"/>
        <w:rPr>
          <w:rFonts w:ascii="Times New Roman" w:hAnsi="Times New Roman" w:cs="Times New Roman"/>
          <w:sz w:val="24"/>
          <w:szCs w:val="24"/>
          <w:lang w:eastAsia="ru-RU"/>
        </w:rPr>
      </w:pPr>
      <w:r w:rsidRPr="00592CDE">
        <w:rPr>
          <w:rFonts w:ascii="Times New Roman" w:hAnsi="Times New Roman" w:cs="Times New Roman"/>
          <w:b/>
          <w:bCs/>
          <w:sz w:val="24"/>
          <w:szCs w:val="24"/>
          <w:lang w:eastAsia="ru-RU"/>
        </w:rPr>
        <w:t xml:space="preserve">развитие </w:t>
      </w:r>
      <w:r w:rsidRPr="00592CDE">
        <w:rPr>
          <w:rFonts w:ascii="Times New Roman" w:hAnsi="Times New Roman" w:cs="Times New Roman"/>
          <w:sz w:val="24"/>
          <w:szCs w:val="24"/>
          <w:lang w:eastAsia="ru-RU"/>
        </w:rPr>
        <w:t>художественной инициативы;</w:t>
      </w:r>
    </w:p>
    <w:p w:rsidR="006C535F" w:rsidRPr="00592CDE" w:rsidRDefault="006C535F" w:rsidP="00FD09E7">
      <w:pPr>
        <w:spacing w:after="0" w:line="240" w:lineRule="auto"/>
        <w:ind w:left="360"/>
        <w:jc w:val="both"/>
        <w:rPr>
          <w:rFonts w:ascii="Times New Roman" w:hAnsi="Times New Roman" w:cs="Times New Roman"/>
          <w:b/>
          <w:bCs/>
          <w:sz w:val="24"/>
          <w:szCs w:val="24"/>
          <w:lang w:eastAsia="ru-RU"/>
        </w:rPr>
      </w:pPr>
      <w:r w:rsidRPr="00592CDE">
        <w:rPr>
          <w:rFonts w:ascii="Times New Roman" w:hAnsi="Times New Roman" w:cs="Times New Roman"/>
          <w:b/>
          <w:bCs/>
          <w:sz w:val="24"/>
          <w:szCs w:val="24"/>
          <w:lang w:eastAsia="ru-RU"/>
        </w:rPr>
        <w:t xml:space="preserve">овладение </w:t>
      </w:r>
      <w:r w:rsidRPr="00592CDE">
        <w:rPr>
          <w:rFonts w:ascii="Times New Roman" w:hAnsi="Times New Roman" w:cs="Times New Roman"/>
          <w:sz w:val="24"/>
          <w:szCs w:val="24"/>
          <w:lang w:eastAsia="ru-RU"/>
        </w:rPr>
        <w:t>умениями создавать личностно или общественно значимые продукты труда;</w:t>
      </w:r>
    </w:p>
    <w:p w:rsidR="006C535F" w:rsidRPr="00592CDE" w:rsidRDefault="006C535F" w:rsidP="00FD09E7">
      <w:pPr>
        <w:spacing w:after="0" w:line="240" w:lineRule="auto"/>
        <w:ind w:left="360"/>
        <w:jc w:val="both"/>
        <w:rPr>
          <w:rFonts w:ascii="Times New Roman" w:hAnsi="Times New Roman" w:cs="Times New Roman"/>
          <w:b/>
          <w:bCs/>
          <w:sz w:val="24"/>
          <w:szCs w:val="24"/>
          <w:lang w:eastAsia="ru-RU"/>
        </w:rPr>
      </w:pPr>
      <w:r w:rsidRPr="00592CDE">
        <w:rPr>
          <w:rFonts w:ascii="Times New Roman" w:hAnsi="Times New Roman" w:cs="Times New Roman"/>
          <w:b/>
          <w:bCs/>
          <w:sz w:val="24"/>
          <w:szCs w:val="24"/>
          <w:lang w:eastAsia="ru-RU"/>
        </w:rPr>
        <w:t xml:space="preserve">формирование </w:t>
      </w:r>
      <w:r w:rsidRPr="00592CDE">
        <w:rPr>
          <w:rFonts w:ascii="Times New Roman" w:hAnsi="Times New Roman" w:cs="Times New Roman"/>
          <w:sz w:val="24"/>
          <w:szCs w:val="24"/>
          <w:lang w:eastAsia="ru-RU"/>
        </w:rPr>
        <w:t>специальных умений, технологических и элементарных экономическихзнаний по технологии и изготовлению одежды, ручной вышивке;</w:t>
      </w:r>
    </w:p>
    <w:p w:rsidR="006C535F" w:rsidRPr="00592CDE" w:rsidRDefault="006C535F" w:rsidP="00FD09E7">
      <w:pPr>
        <w:spacing w:after="0" w:line="240" w:lineRule="auto"/>
        <w:ind w:left="360"/>
        <w:jc w:val="both"/>
        <w:rPr>
          <w:rFonts w:ascii="Times New Roman" w:hAnsi="Times New Roman" w:cs="Times New Roman"/>
          <w:b/>
          <w:bCs/>
          <w:sz w:val="24"/>
          <w:szCs w:val="24"/>
          <w:lang w:eastAsia="ru-RU"/>
        </w:rPr>
      </w:pPr>
      <w:r w:rsidRPr="00592CDE">
        <w:rPr>
          <w:rFonts w:ascii="Times New Roman" w:hAnsi="Times New Roman" w:cs="Times New Roman"/>
          <w:b/>
          <w:bCs/>
          <w:sz w:val="24"/>
          <w:szCs w:val="24"/>
          <w:lang w:eastAsia="ru-RU"/>
        </w:rPr>
        <w:t xml:space="preserve">формирование </w:t>
      </w:r>
      <w:r w:rsidRPr="00592CDE">
        <w:rPr>
          <w:rFonts w:ascii="Times New Roman" w:hAnsi="Times New Roman" w:cs="Times New Roman"/>
          <w:sz w:val="24"/>
          <w:szCs w:val="24"/>
          <w:lang w:eastAsia="ru-RU"/>
        </w:rPr>
        <w:t>общей культуры личности, навыки общения, правила этикета, приема пищи, сервировки стола и т.д;</w:t>
      </w:r>
    </w:p>
    <w:p w:rsidR="006C535F" w:rsidRPr="00592CDE" w:rsidRDefault="006C535F" w:rsidP="00FD09E7">
      <w:pPr>
        <w:spacing w:after="0" w:line="240" w:lineRule="auto"/>
        <w:ind w:left="360"/>
        <w:jc w:val="both"/>
        <w:rPr>
          <w:rFonts w:ascii="Times New Roman" w:hAnsi="Times New Roman" w:cs="Times New Roman"/>
          <w:sz w:val="24"/>
          <w:szCs w:val="24"/>
          <w:lang w:eastAsia="ru-RU"/>
        </w:rPr>
      </w:pPr>
      <w:r w:rsidRPr="00592CDE">
        <w:rPr>
          <w:rFonts w:ascii="Times New Roman" w:hAnsi="Times New Roman" w:cs="Times New Roman"/>
          <w:b/>
          <w:bCs/>
          <w:sz w:val="24"/>
          <w:szCs w:val="24"/>
          <w:lang w:eastAsia="ru-RU"/>
        </w:rPr>
        <w:t xml:space="preserve">воспитание </w:t>
      </w:r>
      <w:r w:rsidRPr="00592CDE">
        <w:rPr>
          <w:rFonts w:ascii="Times New Roman" w:hAnsi="Times New Roman" w:cs="Times New Roman"/>
          <w:sz w:val="24"/>
          <w:szCs w:val="24"/>
          <w:lang w:eastAsia="ru-RU"/>
        </w:rPr>
        <w:t>привычки к чистоте, сознательному выполнению санитарно-гигиенических правил в быту и на производстве;</w:t>
      </w:r>
    </w:p>
    <w:p w:rsidR="006C535F" w:rsidRPr="00592CDE" w:rsidRDefault="006C535F" w:rsidP="00FD09E7">
      <w:pPr>
        <w:spacing w:after="0" w:line="240" w:lineRule="auto"/>
        <w:ind w:left="360"/>
        <w:jc w:val="both"/>
        <w:rPr>
          <w:rFonts w:ascii="Times New Roman" w:hAnsi="Times New Roman" w:cs="Times New Roman"/>
          <w:sz w:val="24"/>
          <w:szCs w:val="24"/>
          <w:lang w:eastAsia="ru-RU"/>
        </w:rPr>
      </w:pPr>
      <w:r w:rsidRPr="00592CDE">
        <w:rPr>
          <w:rFonts w:ascii="Times New Roman" w:hAnsi="Times New Roman" w:cs="Times New Roman"/>
          <w:b/>
          <w:bCs/>
          <w:sz w:val="24"/>
          <w:szCs w:val="24"/>
          <w:lang w:eastAsia="ru-RU"/>
        </w:rPr>
        <w:t xml:space="preserve">воспитание </w:t>
      </w:r>
      <w:r w:rsidRPr="00592CDE">
        <w:rPr>
          <w:rFonts w:ascii="Times New Roman" w:hAnsi="Times New Roman" w:cs="Times New Roman"/>
          <w:sz w:val="24"/>
          <w:szCs w:val="24"/>
          <w:lang w:eastAsia="ru-RU"/>
        </w:rPr>
        <w:t>уважения к народным обычаям и традициям родного края; ознакомление учащихся с профессиями по обработке тканей и пищевых продуктов;</w:t>
      </w:r>
    </w:p>
    <w:p w:rsidR="006C535F" w:rsidRPr="00592CDE" w:rsidRDefault="006C535F" w:rsidP="00FD09E7">
      <w:pPr>
        <w:spacing w:after="0" w:line="240" w:lineRule="auto"/>
        <w:ind w:left="360"/>
        <w:jc w:val="both"/>
        <w:rPr>
          <w:rFonts w:ascii="Times New Roman" w:hAnsi="Times New Roman" w:cs="Times New Roman"/>
          <w:sz w:val="24"/>
          <w:szCs w:val="24"/>
          <w:lang w:eastAsia="ru-RU"/>
        </w:rPr>
      </w:pPr>
      <w:r w:rsidRPr="00592CDE">
        <w:rPr>
          <w:rFonts w:ascii="Times New Roman" w:hAnsi="Times New Roman" w:cs="Times New Roman"/>
          <w:b/>
          <w:bCs/>
          <w:sz w:val="24"/>
          <w:szCs w:val="24"/>
          <w:lang w:eastAsia="ru-RU"/>
        </w:rPr>
        <w:t>развитие</w:t>
      </w:r>
      <w:r w:rsidRPr="00592CDE">
        <w:rPr>
          <w:rFonts w:ascii="Times New Roman" w:hAnsi="Times New Roman" w:cs="Times New Roman"/>
          <w:sz w:val="24"/>
          <w:szCs w:val="24"/>
          <w:lang w:eastAsia="ru-RU"/>
        </w:rPr>
        <w:t xml:space="preserve"> познавательных интересов, в частности, интереса к культурному наследию русского народа, его ремеслам и декоративно-прикладному искусству, развитие технического мышления, пространственного воображения, интеллектуальных, творческих, коммуникативных и организаторских способностей;</w:t>
      </w:r>
    </w:p>
    <w:p w:rsidR="006C535F" w:rsidRPr="00592CDE" w:rsidRDefault="006C535F" w:rsidP="00FD09E7">
      <w:pPr>
        <w:spacing w:after="0" w:line="240" w:lineRule="auto"/>
        <w:jc w:val="both"/>
        <w:rPr>
          <w:rFonts w:ascii="Times New Roman" w:hAnsi="Times New Roman" w:cs="Times New Roman"/>
          <w:sz w:val="24"/>
          <w:szCs w:val="24"/>
          <w:lang w:eastAsia="ru-RU"/>
        </w:rPr>
      </w:pPr>
      <w:r w:rsidRPr="00592CDE">
        <w:rPr>
          <w:rFonts w:ascii="Times New Roman" w:hAnsi="Times New Roman" w:cs="Times New Roman"/>
          <w:b/>
          <w:bCs/>
          <w:sz w:val="24"/>
          <w:szCs w:val="24"/>
          <w:lang w:eastAsia="ru-RU"/>
        </w:rPr>
        <w:t>овладение</w:t>
      </w:r>
      <w:r w:rsidRPr="00592CDE">
        <w:rPr>
          <w:rFonts w:ascii="Times New Roman" w:hAnsi="Times New Roman" w:cs="Times New Roman"/>
          <w:sz w:val="24"/>
          <w:szCs w:val="24"/>
          <w:lang w:eastAsia="ru-RU"/>
        </w:rPr>
        <w:t>общетрудовыми и специальными умениями, безопасными приемами труда.</w:t>
      </w:r>
    </w:p>
    <w:p w:rsidR="006C535F" w:rsidRPr="00592CDE" w:rsidRDefault="006C535F" w:rsidP="00592CDE">
      <w:pPr>
        <w:spacing w:after="0" w:line="240" w:lineRule="auto"/>
        <w:jc w:val="both"/>
        <w:rPr>
          <w:rFonts w:ascii="Times New Roman" w:hAnsi="Times New Roman" w:cs="Times New Roman"/>
          <w:sz w:val="24"/>
          <w:szCs w:val="24"/>
          <w:lang w:eastAsia="ru-RU"/>
        </w:rPr>
      </w:pPr>
    </w:p>
    <w:p w:rsidR="006C535F" w:rsidRPr="00592CDE" w:rsidRDefault="006C535F" w:rsidP="00CB46C6">
      <w:pPr>
        <w:spacing w:after="0"/>
        <w:jc w:val="center"/>
        <w:rPr>
          <w:rFonts w:ascii="Times New Roman" w:hAnsi="Times New Roman" w:cs="Times New Roman"/>
          <w:b/>
          <w:bCs/>
          <w:sz w:val="24"/>
          <w:szCs w:val="24"/>
          <w:lang w:eastAsia="ru-RU"/>
        </w:rPr>
      </w:pPr>
      <w:r w:rsidRPr="00592CDE">
        <w:rPr>
          <w:rFonts w:ascii="Times New Roman" w:hAnsi="Times New Roman" w:cs="Times New Roman"/>
          <w:b/>
          <w:bCs/>
          <w:sz w:val="24"/>
          <w:szCs w:val="24"/>
          <w:lang w:eastAsia="ru-RU"/>
        </w:rPr>
        <w:t>Формы организации образовательного процесса.</w:t>
      </w:r>
    </w:p>
    <w:p w:rsidR="006C535F" w:rsidRPr="00592CDE" w:rsidRDefault="006C535F" w:rsidP="006C7B32">
      <w:pPr>
        <w:spacing w:after="0"/>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 xml:space="preserve">     При обучении учащихся по данной рабочей учебной программе используются следующие общие формы обучения:</w:t>
      </w:r>
    </w:p>
    <w:p w:rsidR="006C535F" w:rsidRPr="00592CDE" w:rsidRDefault="006C535F" w:rsidP="00FD09E7">
      <w:pPr>
        <w:spacing w:after="0" w:line="240" w:lineRule="auto"/>
        <w:ind w:left="720"/>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индивидуальная (консультации);</w:t>
      </w:r>
    </w:p>
    <w:p w:rsidR="006C535F" w:rsidRPr="00592CDE" w:rsidRDefault="006C535F" w:rsidP="00FD09E7">
      <w:pPr>
        <w:spacing w:after="0" w:line="240" w:lineRule="auto"/>
        <w:ind w:left="720"/>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групповая (учащиеся работают в группах, создаваемых на различных основах: по темпу усвоения – при изучении нового материала, по уровню  учебных достижений – на обобщающих по теме  уроках);</w:t>
      </w:r>
    </w:p>
    <w:p w:rsidR="006C535F" w:rsidRPr="00592CDE" w:rsidRDefault="006C535F" w:rsidP="00FD09E7">
      <w:pPr>
        <w:spacing w:after="0" w:line="240" w:lineRule="auto"/>
        <w:ind w:left="720"/>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фронтальная (работа учителя сразу со всем классом в едином темпе с общими задачами);</w:t>
      </w:r>
    </w:p>
    <w:p w:rsidR="006C535F" w:rsidRPr="00592CDE" w:rsidRDefault="006C535F" w:rsidP="00FD09E7">
      <w:pPr>
        <w:spacing w:after="0" w:line="240" w:lineRule="auto"/>
        <w:ind w:left="720"/>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парная (взаимодействие между двумя учениками с целью осуществления взаимоконтроля).</w:t>
      </w:r>
    </w:p>
    <w:p w:rsidR="006C535F" w:rsidRPr="00592CDE" w:rsidRDefault="006C535F" w:rsidP="006C7B32">
      <w:pPr>
        <w:spacing w:after="0"/>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 xml:space="preserve">     При реализации данной рабочей учебной программы  </w:t>
      </w:r>
      <w:r w:rsidRPr="00592CDE">
        <w:rPr>
          <w:rFonts w:ascii="Times New Roman" w:hAnsi="Times New Roman" w:cs="Times New Roman"/>
          <w:b/>
          <w:bCs/>
          <w:sz w:val="24"/>
          <w:szCs w:val="24"/>
          <w:lang w:eastAsia="ru-RU"/>
        </w:rPr>
        <w:t>применяется классно – урочная система обучения.</w:t>
      </w:r>
      <w:r w:rsidRPr="00592CDE">
        <w:rPr>
          <w:rFonts w:ascii="Times New Roman" w:hAnsi="Times New Roman" w:cs="Times New Roman"/>
          <w:sz w:val="24"/>
          <w:szCs w:val="24"/>
          <w:lang w:eastAsia="ru-RU"/>
        </w:rPr>
        <w:t xml:space="preserve"> Таким образом, основной формой организации учебного процесса является урок. Кроме урока, используется ряд других организационных форм обучения</w:t>
      </w:r>
    </w:p>
    <w:p w:rsidR="006C535F" w:rsidRPr="00592CDE" w:rsidRDefault="006C535F" w:rsidP="006C7B32">
      <w:pPr>
        <w:spacing w:after="0"/>
        <w:jc w:val="both"/>
        <w:rPr>
          <w:rFonts w:ascii="Times New Roman" w:hAnsi="Times New Roman" w:cs="Times New Roman"/>
          <w:sz w:val="24"/>
          <w:szCs w:val="24"/>
          <w:lang w:eastAsia="ru-RU"/>
        </w:rPr>
      </w:pPr>
      <w:r w:rsidRPr="00592CDE">
        <w:rPr>
          <w:rFonts w:ascii="Times New Roman" w:hAnsi="Times New Roman" w:cs="Times New Roman"/>
          <w:b/>
          <w:bCs/>
          <w:sz w:val="24"/>
          <w:szCs w:val="24"/>
          <w:lang w:eastAsia="ru-RU"/>
        </w:rPr>
        <w:t>Общеклассные формы</w:t>
      </w:r>
      <w:r w:rsidRPr="00592CDE">
        <w:rPr>
          <w:rFonts w:ascii="Times New Roman" w:hAnsi="Times New Roman" w:cs="Times New Roman"/>
          <w:sz w:val="24"/>
          <w:szCs w:val="24"/>
          <w:lang w:eastAsia="ru-RU"/>
        </w:rPr>
        <w:t>: урок.</w:t>
      </w:r>
    </w:p>
    <w:p w:rsidR="006C535F" w:rsidRPr="00592CDE" w:rsidRDefault="006C535F" w:rsidP="006C7B32">
      <w:pPr>
        <w:spacing w:after="0"/>
        <w:jc w:val="both"/>
        <w:rPr>
          <w:rFonts w:ascii="Times New Roman" w:hAnsi="Times New Roman" w:cs="Times New Roman"/>
          <w:sz w:val="24"/>
          <w:szCs w:val="24"/>
          <w:lang w:eastAsia="ru-RU"/>
        </w:rPr>
      </w:pPr>
      <w:r w:rsidRPr="00592CDE">
        <w:rPr>
          <w:rFonts w:ascii="Times New Roman" w:hAnsi="Times New Roman" w:cs="Times New Roman"/>
          <w:b/>
          <w:bCs/>
          <w:sz w:val="24"/>
          <w:szCs w:val="24"/>
          <w:lang w:eastAsia="ru-RU"/>
        </w:rPr>
        <w:t>Групповые формы</w:t>
      </w:r>
      <w:r w:rsidRPr="00592CDE">
        <w:rPr>
          <w:rFonts w:ascii="Times New Roman" w:hAnsi="Times New Roman" w:cs="Times New Roman"/>
          <w:sz w:val="24"/>
          <w:szCs w:val="24"/>
          <w:lang w:eastAsia="ru-RU"/>
        </w:rPr>
        <w:t>: групповая работа на уроке, групповые творческие задания, совместная пробно-поисковая деятельность.</w:t>
      </w:r>
    </w:p>
    <w:p w:rsidR="006C535F" w:rsidRPr="00592CDE" w:rsidRDefault="006C535F" w:rsidP="006C7B32">
      <w:pPr>
        <w:spacing w:after="0"/>
        <w:jc w:val="both"/>
        <w:rPr>
          <w:rFonts w:ascii="Times New Roman" w:hAnsi="Times New Roman" w:cs="Times New Roman"/>
          <w:sz w:val="24"/>
          <w:szCs w:val="24"/>
          <w:lang w:eastAsia="ru-RU"/>
        </w:rPr>
      </w:pPr>
      <w:r w:rsidRPr="00592CDE">
        <w:rPr>
          <w:rFonts w:ascii="Times New Roman" w:hAnsi="Times New Roman" w:cs="Times New Roman"/>
          <w:b/>
          <w:bCs/>
          <w:sz w:val="24"/>
          <w:szCs w:val="24"/>
          <w:lang w:eastAsia="ru-RU"/>
        </w:rPr>
        <w:t>Индивидуальные формы</w:t>
      </w:r>
      <w:r w:rsidRPr="00592CDE">
        <w:rPr>
          <w:rFonts w:ascii="Times New Roman" w:hAnsi="Times New Roman" w:cs="Times New Roman"/>
          <w:sz w:val="24"/>
          <w:szCs w:val="24"/>
          <w:lang w:eastAsia="ru-RU"/>
        </w:rPr>
        <w:t>: самостоятельная деятельность,  выполнение индивидуальных заданий, проект.</w:t>
      </w:r>
    </w:p>
    <w:p w:rsidR="006C535F" w:rsidRPr="00592CDE" w:rsidRDefault="006C535F" w:rsidP="006C7B32">
      <w:pPr>
        <w:spacing w:after="0"/>
        <w:jc w:val="both"/>
        <w:rPr>
          <w:rFonts w:ascii="Times New Roman" w:hAnsi="Times New Roman" w:cs="Times New Roman"/>
          <w:b/>
          <w:bCs/>
          <w:sz w:val="24"/>
          <w:szCs w:val="24"/>
          <w:lang w:eastAsia="ru-RU"/>
        </w:rPr>
      </w:pPr>
      <w:r w:rsidRPr="00592CDE">
        <w:rPr>
          <w:rFonts w:ascii="Times New Roman" w:hAnsi="Times New Roman" w:cs="Times New Roman"/>
          <w:b/>
          <w:bCs/>
          <w:sz w:val="24"/>
          <w:szCs w:val="24"/>
          <w:lang w:eastAsia="ru-RU"/>
        </w:rPr>
        <w:t xml:space="preserve">Технологии обучения.  </w:t>
      </w:r>
    </w:p>
    <w:p w:rsidR="006C535F" w:rsidRPr="00592CDE" w:rsidRDefault="006C535F" w:rsidP="006C7B32">
      <w:pPr>
        <w:spacing w:after="0"/>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 информационные технологии;</w:t>
      </w:r>
    </w:p>
    <w:p w:rsidR="006C535F" w:rsidRPr="00592CDE" w:rsidRDefault="006C535F" w:rsidP="006C7B32">
      <w:pPr>
        <w:spacing w:after="0"/>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 информационно-коммуникативные технологии;</w:t>
      </w:r>
    </w:p>
    <w:p w:rsidR="006C535F" w:rsidRPr="00592CDE" w:rsidRDefault="006C535F" w:rsidP="006C7B32">
      <w:pPr>
        <w:spacing w:after="0"/>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 игровые технологии;</w:t>
      </w:r>
    </w:p>
    <w:p w:rsidR="006C535F" w:rsidRPr="00592CDE" w:rsidRDefault="006C535F" w:rsidP="006C7B32">
      <w:pPr>
        <w:spacing w:after="0"/>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 здоровьесберегающие технологии;</w:t>
      </w:r>
    </w:p>
    <w:p w:rsidR="006C535F" w:rsidRPr="00592CDE" w:rsidRDefault="006C535F" w:rsidP="006C7B32">
      <w:pPr>
        <w:spacing w:after="0"/>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 xml:space="preserve">-дидактико-технологическое обеспечение учебного процесса: разноуровневые задания,   </w:t>
      </w:r>
    </w:p>
    <w:p w:rsidR="006C535F" w:rsidRPr="00592CDE" w:rsidRDefault="006C535F" w:rsidP="006C7B32">
      <w:pPr>
        <w:spacing w:after="0"/>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 xml:space="preserve"> индивидуальный подход, учет индивидуальных особенностей обучающихся.</w:t>
      </w:r>
    </w:p>
    <w:p w:rsidR="006C535F" w:rsidRPr="00592CDE" w:rsidRDefault="006C535F" w:rsidP="006C7B32">
      <w:pPr>
        <w:spacing w:after="0"/>
        <w:jc w:val="both"/>
        <w:rPr>
          <w:rFonts w:ascii="Times New Roman" w:hAnsi="Times New Roman" w:cs="Times New Roman"/>
          <w:b/>
          <w:bCs/>
          <w:sz w:val="24"/>
          <w:szCs w:val="24"/>
          <w:lang w:eastAsia="ru-RU"/>
        </w:rPr>
      </w:pPr>
      <w:r w:rsidRPr="00592CDE">
        <w:rPr>
          <w:rFonts w:ascii="Times New Roman" w:hAnsi="Times New Roman" w:cs="Times New Roman"/>
          <w:b/>
          <w:bCs/>
          <w:sz w:val="24"/>
          <w:szCs w:val="24"/>
          <w:lang w:eastAsia="ru-RU"/>
        </w:rPr>
        <w:t>Механизмы формирования ключевых компетенций.</w:t>
      </w:r>
    </w:p>
    <w:p w:rsidR="006C535F" w:rsidRDefault="006C535F" w:rsidP="00CB46C6">
      <w:pPr>
        <w:pStyle w:val="ListParagraph"/>
        <w:numPr>
          <w:ilvl w:val="0"/>
          <w:numId w:val="35"/>
        </w:numPr>
        <w:spacing w:after="0" w:line="240" w:lineRule="auto"/>
        <w:jc w:val="both"/>
        <w:rPr>
          <w:rFonts w:ascii="Times New Roman" w:hAnsi="Times New Roman" w:cs="Times New Roman"/>
          <w:sz w:val="24"/>
          <w:szCs w:val="24"/>
          <w:lang w:eastAsia="ru-RU"/>
        </w:rPr>
      </w:pPr>
      <w:r w:rsidRPr="00CB46C6">
        <w:rPr>
          <w:rFonts w:ascii="Times New Roman" w:hAnsi="Times New Roman" w:cs="Times New Roman"/>
          <w:sz w:val="24"/>
          <w:szCs w:val="24"/>
          <w:lang w:eastAsia="ru-RU"/>
        </w:rPr>
        <w:t>учебно-познавательные – это готовность обучающегося к самостоятельной познавательной деятельности.</w:t>
      </w:r>
    </w:p>
    <w:p w:rsidR="006C535F" w:rsidRDefault="006C535F" w:rsidP="00CB46C6">
      <w:pPr>
        <w:pStyle w:val="ListParagraph"/>
        <w:numPr>
          <w:ilvl w:val="0"/>
          <w:numId w:val="35"/>
        </w:numPr>
        <w:spacing w:after="0" w:line="240" w:lineRule="auto"/>
        <w:jc w:val="both"/>
        <w:rPr>
          <w:rFonts w:ascii="Times New Roman" w:hAnsi="Times New Roman" w:cs="Times New Roman"/>
          <w:sz w:val="24"/>
          <w:szCs w:val="24"/>
          <w:lang w:eastAsia="ru-RU"/>
        </w:rPr>
      </w:pPr>
      <w:r w:rsidRPr="00CB46C6">
        <w:rPr>
          <w:rFonts w:ascii="Times New Roman" w:hAnsi="Times New Roman" w:cs="Times New Roman"/>
          <w:sz w:val="24"/>
          <w:szCs w:val="24"/>
          <w:lang w:eastAsia="ru-RU"/>
        </w:rPr>
        <w:t>информационные – это готовность учащихся самостоятельно работать с информацией  различных источников, искать, анализировать и отбирать необходимую информацию.</w:t>
      </w:r>
    </w:p>
    <w:p w:rsidR="006C535F" w:rsidRDefault="006C535F" w:rsidP="00CB46C6">
      <w:pPr>
        <w:pStyle w:val="ListParagraph"/>
        <w:numPr>
          <w:ilvl w:val="0"/>
          <w:numId w:val="35"/>
        </w:numPr>
        <w:spacing w:after="0" w:line="240" w:lineRule="auto"/>
        <w:jc w:val="both"/>
        <w:rPr>
          <w:rFonts w:ascii="Times New Roman" w:hAnsi="Times New Roman" w:cs="Times New Roman"/>
          <w:sz w:val="24"/>
          <w:szCs w:val="24"/>
          <w:lang w:eastAsia="ru-RU"/>
        </w:rPr>
      </w:pPr>
      <w:r w:rsidRPr="00CB46C6">
        <w:rPr>
          <w:rFonts w:ascii="Times New Roman" w:hAnsi="Times New Roman" w:cs="Times New Roman"/>
          <w:sz w:val="24"/>
          <w:szCs w:val="24"/>
          <w:lang w:eastAsia="ru-RU"/>
        </w:rPr>
        <w:t>коммуникативные – это навыки работы в парах, в группах различного состава, умение представлять себя и вести дискуссии.</w:t>
      </w:r>
    </w:p>
    <w:p w:rsidR="006C535F" w:rsidRDefault="006C535F" w:rsidP="00CB46C6">
      <w:pPr>
        <w:pStyle w:val="ListParagraph"/>
        <w:numPr>
          <w:ilvl w:val="0"/>
          <w:numId w:val="35"/>
        </w:numPr>
        <w:spacing w:after="0" w:line="240" w:lineRule="auto"/>
        <w:jc w:val="both"/>
        <w:rPr>
          <w:rFonts w:ascii="Times New Roman" w:hAnsi="Times New Roman" w:cs="Times New Roman"/>
          <w:sz w:val="24"/>
          <w:szCs w:val="24"/>
          <w:lang w:eastAsia="ru-RU"/>
        </w:rPr>
      </w:pPr>
      <w:r w:rsidRPr="00CB46C6">
        <w:rPr>
          <w:rFonts w:ascii="Times New Roman" w:hAnsi="Times New Roman" w:cs="Times New Roman"/>
          <w:sz w:val="24"/>
          <w:szCs w:val="24"/>
          <w:lang w:eastAsia="ru-RU"/>
        </w:rPr>
        <w:t>социально-трудовые и компетенции личностного самосовершенствования – это готовность осуществлять физическое, духовное и интеллектуальное саморазвитие, сознавать долг и ответственность перед семьёй и школой.</w:t>
      </w:r>
    </w:p>
    <w:p w:rsidR="006C535F" w:rsidRPr="00CB46C6" w:rsidRDefault="006C535F" w:rsidP="00CB46C6">
      <w:pPr>
        <w:pStyle w:val="ListParagraph"/>
        <w:numPr>
          <w:ilvl w:val="0"/>
          <w:numId w:val="35"/>
        </w:numPr>
        <w:spacing w:after="0" w:line="240" w:lineRule="auto"/>
        <w:jc w:val="both"/>
        <w:rPr>
          <w:rFonts w:ascii="Times New Roman" w:hAnsi="Times New Roman" w:cs="Times New Roman"/>
          <w:sz w:val="24"/>
          <w:szCs w:val="24"/>
          <w:lang w:eastAsia="ru-RU"/>
        </w:rPr>
      </w:pPr>
      <w:r w:rsidRPr="00CB46C6">
        <w:rPr>
          <w:rFonts w:ascii="Times New Roman" w:hAnsi="Times New Roman" w:cs="Times New Roman"/>
          <w:sz w:val="24"/>
          <w:szCs w:val="24"/>
          <w:lang w:eastAsia="ru-RU"/>
        </w:rPr>
        <w:t>общекультурные – это осведомлённость учащихся в особенностях национальной и общечеловеческой культур, духовно-нравственных основах жизни человека и человечества</w:t>
      </w:r>
    </w:p>
    <w:p w:rsidR="006C535F" w:rsidRPr="00592CDE" w:rsidRDefault="006C535F" w:rsidP="00592CDE">
      <w:pPr>
        <w:rPr>
          <w:rFonts w:ascii="Times New Roman" w:hAnsi="Times New Roman" w:cs="Times New Roman"/>
          <w:b/>
          <w:bCs/>
          <w:sz w:val="24"/>
          <w:szCs w:val="24"/>
          <w:lang w:eastAsia="ru-RU"/>
        </w:rPr>
      </w:pPr>
    </w:p>
    <w:p w:rsidR="006C535F" w:rsidRPr="00592CDE" w:rsidRDefault="006C535F" w:rsidP="00592CDE">
      <w:pPr>
        <w:rPr>
          <w:rFonts w:ascii="Times New Roman" w:hAnsi="Times New Roman" w:cs="Times New Roman"/>
          <w:b/>
          <w:bCs/>
          <w:sz w:val="24"/>
          <w:szCs w:val="24"/>
          <w:lang w:eastAsia="ru-RU"/>
        </w:rPr>
      </w:pPr>
    </w:p>
    <w:p w:rsidR="006C535F" w:rsidRPr="00592CDE" w:rsidRDefault="006C535F" w:rsidP="00592CDE">
      <w:pPr>
        <w:rPr>
          <w:rFonts w:ascii="Times New Roman" w:hAnsi="Times New Roman" w:cs="Times New Roman"/>
          <w:b/>
          <w:bCs/>
          <w:sz w:val="24"/>
          <w:szCs w:val="24"/>
          <w:lang w:eastAsia="ru-RU"/>
        </w:rPr>
      </w:pPr>
    </w:p>
    <w:p w:rsidR="006C535F" w:rsidRPr="00E413C1" w:rsidRDefault="006C535F" w:rsidP="006C7B32">
      <w:pPr>
        <w:pStyle w:val="ListParagraph"/>
        <w:numPr>
          <w:ilvl w:val="0"/>
          <w:numId w:val="30"/>
        </w:numPr>
        <w:jc w:val="center"/>
        <w:rPr>
          <w:rFonts w:ascii="Times New Roman" w:hAnsi="Times New Roman" w:cs="Times New Roman"/>
          <w:b/>
          <w:bCs/>
          <w:caps/>
          <w:sz w:val="24"/>
          <w:szCs w:val="24"/>
          <w:lang w:eastAsia="ru-RU"/>
        </w:rPr>
      </w:pPr>
      <w:r w:rsidRPr="00E413C1">
        <w:rPr>
          <w:rFonts w:ascii="Times New Roman" w:hAnsi="Times New Roman" w:cs="Times New Roman"/>
          <w:b/>
          <w:bCs/>
          <w:caps/>
          <w:sz w:val="24"/>
          <w:szCs w:val="24"/>
          <w:lang w:eastAsia="ru-RU"/>
        </w:rPr>
        <w:t>Учебно – тематический план.</w:t>
      </w:r>
    </w:p>
    <w:p w:rsidR="006C535F" w:rsidRPr="00875EB6" w:rsidRDefault="006C535F" w:rsidP="006C7B32">
      <w:pPr>
        <w:spacing w:after="0" w:line="240" w:lineRule="auto"/>
        <w:rPr>
          <w:rFonts w:ascii="Times New Roman" w:hAnsi="Times New Roman" w:cs="Times New Roman"/>
          <w:color w:val="000000"/>
          <w:sz w:val="24"/>
          <w:szCs w:val="24"/>
          <w:lang w:eastAsia="ru-RU"/>
        </w:rPr>
      </w:pPr>
    </w:p>
    <w:tbl>
      <w:tblPr>
        <w:tblW w:w="8188" w:type="dxa"/>
        <w:tblInd w:w="2" w:type="dxa"/>
        <w:tblCellMar>
          <w:left w:w="0" w:type="dxa"/>
          <w:right w:w="0" w:type="dxa"/>
        </w:tblCellMar>
        <w:tblLook w:val="00A0"/>
      </w:tblPr>
      <w:tblGrid>
        <w:gridCol w:w="576"/>
        <w:gridCol w:w="6053"/>
        <w:gridCol w:w="1559"/>
      </w:tblGrid>
      <w:tr w:rsidR="006C535F" w:rsidRPr="002419DE">
        <w:trPr>
          <w:trHeight w:val="860"/>
        </w:trPr>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Pr="00875EB6" w:rsidRDefault="006C535F" w:rsidP="00E413C1">
            <w:pPr>
              <w:spacing w:after="0" w:line="240" w:lineRule="auto"/>
              <w:jc w:val="center"/>
              <w:rPr>
                <w:rFonts w:ascii="Times New Roman" w:hAnsi="Times New Roman" w:cs="Times New Roman"/>
                <w:color w:val="000000"/>
                <w:sz w:val="24"/>
                <w:szCs w:val="24"/>
                <w:lang w:eastAsia="ru-RU"/>
              </w:rPr>
            </w:pPr>
            <w:r w:rsidRPr="00875EB6">
              <w:rPr>
                <w:rFonts w:ascii="Times New Roman" w:hAnsi="Times New Roman" w:cs="Times New Roman"/>
                <w:color w:val="000000"/>
                <w:sz w:val="24"/>
                <w:szCs w:val="24"/>
                <w:lang w:eastAsia="ru-RU"/>
              </w:rPr>
              <w:t>№</w:t>
            </w:r>
          </w:p>
        </w:tc>
        <w:tc>
          <w:tcPr>
            <w:tcW w:w="60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Pr="00875EB6" w:rsidRDefault="006C535F" w:rsidP="00E413C1">
            <w:pPr>
              <w:spacing w:after="0" w:line="240" w:lineRule="auto"/>
              <w:jc w:val="center"/>
              <w:rPr>
                <w:rFonts w:ascii="Times New Roman" w:hAnsi="Times New Roman" w:cs="Times New Roman"/>
                <w:color w:val="000000"/>
                <w:sz w:val="24"/>
                <w:szCs w:val="24"/>
                <w:lang w:eastAsia="ru-RU"/>
              </w:rPr>
            </w:pPr>
            <w:r w:rsidRPr="00875EB6">
              <w:rPr>
                <w:rFonts w:ascii="Times New Roman" w:hAnsi="Times New Roman" w:cs="Times New Roman"/>
                <w:color w:val="000000"/>
                <w:sz w:val="24"/>
                <w:szCs w:val="24"/>
                <w:lang w:eastAsia="ru-RU"/>
              </w:rPr>
              <w:t>Разделы, темы</w:t>
            </w:r>
          </w:p>
        </w:tc>
        <w:tc>
          <w:tcPr>
            <w:tcW w:w="1559" w:type="dxa"/>
            <w:tcBorders>
              <w:top w:val="single" w:sz="4" w:space="0" w:color="000000"/>
              <w:left w:val="single" w:sz="4" w:space="0" w:color="000000"/>
              <w:bottom w:val="single" w:sz="4" w:space="0" w:color="000000"/>
              <w:right w:val="single" w:sz="4" w:space="0" w:color="000000"/>
            </w:tcBorders>
          </w:tcPr>
          <w:p w:rsidR="006C535F" w:rsidRPr="00875EB6" w:rsidRDefault="006C535F" w:rsidP="00E413C1">
            <w:pPr>
              <w:spacing w:after="0" w:line="240" w:lineRule="auto"/>
              <w:jc w:val="center"/>
              <w:rPr>
                <w:rFonts w:ascii="Times New Roman" w:hAnsi="Times New Roman" w:cs="Times New Roman"/>
                <w:color w:val="000000"/>
                <w:sz w:val="24"/>
                <w:szCs w:val="24"/>
                <w:lang w:eastAsia="ru-RU"/>
              </w:rPr>
            </w:pPr>
            <w:r w:rsidRPr="00875EB6">
              <w:rPr>
                <w:rFonts w:ascii="Times New Roman" w:hAnsi="Times New Roman" w:cs="Times New Roman"/>
                <w:color w:val="000000"/>
                <w:sz w:val="24"/>
                <w:szCs w:val="24"/>
                <w:lang w:eastAsia="ru-RU"/>
              </w:rPr>
              <w:t>Количество часов</w:t>
            </w:r>
          </w:p>
        </w:tc>
      </w:tr>
      <w:tr w:rsidR="006C535F" w:rsidRPr="002419DE">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Pr="00875EB6" w:rsidRDefault="006C535F" w:rsidP="00E413C1">
            <w:pPr>
              <w:spacing w:after="0" w:line="240" w:lineRule="atLeast"/>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w:t>
            </w:r>
          </w:p>
        </w:tc>
        <w:tc>
          <w:tcPr>
            <w:tcW w:w="60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Pr="00875EB6" w:rsidRDefault="006C535F" w:rsidP="00E413C1">
            <w:pPr>
              <w:spacing w:after="0" w:line="240" w:lineRule="atLeast"/>
              <w:rPr>
                <w:rFonts w:ascii="Times New Roman" w:hAnsi="Times New Roman" w:cs="Times New Roman"/>
                <w:color w:val="000000"/>
                <w:sz w:val="24"/>
                <w:szCs w:val="24"/>
                <w:lang w:eastAsia="ru-RU"/>
              </w:rPr>
            </w:pPr>
            <w:r w:rsidRPr="00875EB6">
              <w:rPr>
                <w:rFonts w:ascii="Times New Roman" w:hAnsi="Times New Roman" w:cs="Times New Roman"/>
                <w:b/>
                <w:bCs/>
                <w:color w:val="000000"/>
                <w:sz w:val="24"/>
                <w:szCs w:val="24"/>
                <w:lang w:eastAsia="ru-RU"/>
              </w:rPr>
              <w:t>Вводн</w:t>
            </w:r>
            <w:r>
              <w:rPr>
                <w:rFonts w:ascii="Times New Roman" w:hAnsi="Times New Roman" w:cs="Times New Roman"/>
                <w:b/>
                <w:bCs/>
                <w:color w:val="000000"/>
                <w:sz w:val="24"/>
                <w:szCs w:val="24"/>
                <w:lang w:eastAsia="ru-RU"/>
              </w:rPr>
              <w:t>ый урок</w:t>
            </w:r>
          </w:p>
        </w:tc>
        <w:tc>
          <w:tcPr>
            <w:tcW w:w="1559" w:type="dxa"/>
            <w:tcBorders>
              <w:top w:val="single" w:sz="4" w:space="0" w:color="000000"/>
              <w:left w:val="single" w:sz="4" w:space="0" w:color="000000"/>
              <w:bottom w:val="single" w:sz="4" w:space="0" w:color="000000"/>
              <w:right w:val="single" w:sz="4" w:space="0" w:color="000000"/>
            </w:tcBorders>
          </w:tcPr>
          <w:p w:rsidR="006C535F" w:rsidRPr="00875EB6" w:rsidRDefault="006C535F" w:rsidP="00AD0F89">
            <w:pPr>
              <w:spacing w:after="0" w:line="240" w:lineRule="atLeast"/>
              <w:jc w:val="center"/>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1</w:t>
            </w:r>
          </w:p>
        </w:tc>
      </w:tr>
      <w:tr w:rsidR="006C535F" w:rsidRPr="002419DE">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Pr="00875EB6" w:rsidRDefault="006C535F" w:rsidP="00E413C1">
            <w:pPr>
              <w:spacing w:after="0" w:line="240" w:lineRule="atLeast"/>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2.</w:t>
            </w:r>
          </w:p>
        </w:tc>
        <w:tc>
          <w:tcPr>
            <w:tcW w:w="60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Pr="00875EB6" w:rsidRDefault="006C535F" w:rsidP="006C7B32">
            <w:pPr>
              <w:spacing w:after="0" w:line="240" w:lineRule="atLeast"/>
              <w:rPr>
                <w:rFonts w:ascii="Times New Roman" w:hAnsi="Times New Roman" w:cs="Times New Roman"/>
                <w:color w:val="000000"/>
                <w:sz w:val="24"/>
                <w:szCs w:val="24"/>
                <w:lang w:eastAsia="ru-RU"/>
              </w:rPr>
            </w:pPr>
            <w:r w:rsidRPr="00875EB6">
              <w:rPr>
                <w:rFonts w:ascii="Times New Roman" w:hAnsi="Times New Roman" w:cs="Times New Roman"/>
                <w:b/>
                <w:bCs/>
                <w:color w:val="000000"/>
                <w:sz w:val="24"/>
                <w:szCs w:val="24"/>
                <w:lang w:eastAsia="ru-RU"/>
              </w:rPr>
              <w:t>Создание изделий из текстильных и поделочных материалов</w:t>
            </w:r>
            <w:r>
              <w:rPr>
                <w:rFonts w:ascii="Times New Roman" w:hAnsi="Times New Roman" w:cs="Times New Roman"/>
                <w:b/>
                <w:bCs/>
                <w:color w:val="000000"/>
                <w:sz w:val="24"/>
                <w:szCs w:val="24"/>
                <w:lang w:eastAsia="ru-RU"/>
              </w:rPr>
              <w:t xml:space="preserve">. </w:t>
            </w:r>
          </w:p>
        </w:tc>
        <w:tc>
          <w:tcPr>
            <w:tcW w:w="1559" w:type="dxa"/>
            <w:tcBorders>
              <w:top w:val="single" w:sz="4" w:space="0" w:color="000000"/>
              <w:left w:val="single" w:sz="4" w:space="0" w:color="000000"/>
              <w:bottom w:val="single" w:sz="4" w:space="0" w:color="000000"/>
              <w:right w:val="single" w:sz="4" w:space="0" w:color="000000"/>
            </w:tcBorders>
          </w:tcPr>
          <w:p w:rsidR="006C535F" w:rsidRPr="00875EB6" w:rsidRDefault="006C535F" w:rsidP="00AD0F89">
            <w:pPr>
              <w:spacing w:after="0" w:line="240" w:lineRule="atLeast"/>
              <w:jc w:val="center"/>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32</w:t>
            </w:r>
          </w:p>
        </w:tc>
      </w:tr>
      <w:tr w:rsidR="006C535F" w:rsidRPr="002419DE">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Pr="00AD0F89" w:rsidRDefault="006C535F" w:rsidP="00E413C1">
            <w:pPr>
              <w:spacing w:after="0" w:line="240" w:lineRule="atLeast"/>
              <w:rPr>
                <w:rFonts w:ascii="Times New Roman" w:hAnsi="Times New Roman" w:cs="Times New Roman"/>
                <w:color w:val="000000"/>
                <w:sz w:val="24"/>
                <w:szCs w:val="24"/>
                <w:lang w:eastAsia="ru-RU"/>
              </w:rPr>
            </w:pPr>
            <w:r w:rsidRPr="00AD0F89">
              <w:rPr>
                <w:rFonts w:ascii="Times New Roman" w:hAnsi="Times New Roman" w:cs="Times New Roman"/>
                <w:color w:val="000000"/>
                <w:sz w:val="24"/>
                <w:szCs w:val="24"/>
                <w:lang w:eastAsia="ru-RU"/>
              </w:rPr>
              <w:t>2.1</w:t>
            </w:r>
          </w:p>
        </w:tc>
        <w:tc>
          <w:tcPr>
            <w:tcW w:w="60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Pr="00AD0F89" w:rsidRDefault="006C535F" w:rsidP="00E413C1">
            <w:pPr>
              <w:spacing w:after="0" w:line="240" w:lineRule="atLeast"/>
              <w:rPr>
                <w:rFonts w:ascii="Times New Roman" w:hAnsi="Times New Roman" w:cs="Times New Roman"/>
                <w:color w:val="000000"/>
                <w:sz w:val="24"/>
                <w:szCs w:val="24"/>
                <w:lang w:eastAsia="ru-RU"/>
              </w:rPr>
            </w:pPr>
            <w:r w:rsidRPr="00AD0F89">
              <w:rPr>
                <w:rFonts w:ascii="Times New Roman" w:hAnsi="Times New Roman" w:cs="Times New Roman"/>
                <w:color w:val="000000"/>
                <w:sz w:val="24"/>
                <w:szCs w:val="24"/>
                <w:lang w:eastAsia="ru-RU"/>
              </w:rPr>
              <w:t>Элементы материаловедения</w:t>
            </w:r>
          </w:p>
        </w:tc>
        <w:tc>
          <w:tcPr>
            <w:tcW w:w="1559" w:type="dxa"/>
            <w:tcBorders>
              <w:top w:val="single" w:sz="4" w:space="0" w:color="000000"/>
              <w:left w:val="single" w:sz="4" w:space="0" w:color="000000"/>
              <w:bottom w:val="single" w:sz="4" w:space="0" w:color="000000"/>
              <w:right w:val="single" w:sz="4" w:space="0" w:color="000000"/>
            </w:tcBorders>
          </w:tcPr>
          <w:p w:rsidR="006C535F" w:rsidRPr="00645361" w:rsidRDefault="006C535F" w:rsidP="00AD0F89">
            <w:pPr>
              <w:spacing w:after="0" w:line="240" w:lineRule="atLeast"/>
              <w:jc w:val="center"/>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4</w:t>
            </w:r>
          </w:p>
        </w:tc>
      </w:tr>
      <w:tr w:rsidR="006C535F" w:rsidRPr="002419DE">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Pr="00AD0F89" w:rsidRDefault="006C535F" w:rsidP="00E413C1">
            <w:pPr>
              <w:spacing w:after="0" w:line="240" w:lineRule="atLeast"/>
              <w:rPr>
                <w:rFonts w:ascii="Times New Roman" w:hAnsi="Times New Roman" w:cs="Times New Roman"/>
                <w:color w:val="000000"/>
                <w:sz w:val="24"/>
                <w:szCs w:val="24"/>
                <w:lang w:eastAsia="ru-RU"/>
              </w:rPr>
            </w:pPr>
            <w:r w:rsidRPr="00AD0F89">
              <w:rPr>
                <w:rFonts w:ascii="Times New Roman" w:hAnsi="Times New Roman" w:cs="Times New Roman"/>
                <w:color w:val="000000"/>
                <w:sz w:val="24"/>
                <w:szCs w:val="24"/>
                <w:lang w:eastAsia="ru-RU"/>
              </w:rPr>
              <w:t>2.2</w:t>
            </w:r>
          </w:p>
        </w:tc>
        <w:tc>
          <w:tcPr>
            <w:tcW w:w="60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Pr="00AD0F89" w:rsidRDefault="006C535F" w:rsidP="00E413C1">
            <w:pPr>
              <w:spacing w:after="0" w:line="240" w:lineRule="atLeast"/>
              <w:rPr>
                <w:rFonts w:ascii="Times New Roman" w:hAnsi="Times New Roman" w:cs="Times New Roman"/>
                <w:color w:val="000000"/>
                <w:sz w:val="24"/>
                <w:szCs w:val="24"/>
                <w:lang w:eastAsia="ru-RU"/>
              </w:rPr>
            </w:pPr>
            <w:r w:rsidRPr="00AD0F89">
              <w:rPr>
                <w:rFonts w:ascii="Times New Roman" w:hAnsi="Times New Roman" w:cs="Times New Roman"/>
                <w:color w:val="000000"/>
                <w:sz w:val="24"/>
                <w:szCs w:val="24"/>
                <w:lang w:eastAsia="ru-RU"/>
              </w:rPr>
              <w:t>Элементы машиноведения</w:t>
            </w:r>
          </w:p>
        </w:tc>
        <w:tc>
          <w:tcPr>
            <w:tcW w:w="1559" w:type="dxa"/>
            <w:tcBorders>
              <w:top w:val="single" w:sz="4" w:space="0" w:color="000000"/>
              <w:left w:val="single" w:sz="4" w:space="0" w:color="000000"/>
              <w:bottom w:val="single" w:sz="4" w:space="0" w:color="000000"/>
              <w:right w:val="single" w:sz="4" w:space="0" w:color="000000"/>
            </w:tcBorders>
          </w:tcPr>
          <w:p w:rsidR="006C535F" w:rsidRPr="00645361" w:rsidRDefault="006C535F" w:rsidP="00AD0F89">
            <w:pPr>
              <w:spacing w:after="0" w:line="240" w:lineRule="atLeast"/>
              <w:jc w:val="center"/>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4</w:t>
            </w:r>
          </w:p>
        </w:tc>
      </w:tr>
      <w:tr w:rsidR="006C535F" w:rsidRPr="002419DE">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Pr="00AD0F89" w:rsidRDefault="006C535F" w:rsidP="00E413C1">
            <w:pPr>
              <w:spacing w:after="0" w:line="240" w:lineRule="atLeast"/>
              <w:rPr>
                <w:rFonts w:ascii="Times New Roman" w:hAnsi="Times New Roman" w:cs="Times New Roman"/>
                <w:color w:val="000000"/>
                <w:sz w:val="24"/>
                <w:szCs w:val="24"/>
                <w:lang w:eastAsia="ru-RU"/>
              </w:rPr>
            </w:pPr>
            <w:r w:rsidRPr="00AD0F89">
              <w:rPr>
                <w:rFonts w:ascii="Times New Roman" w:hAnsi="Times New Roman" w:cs="Times New Roman"/>
                <w:color w:val="000000"/>
                <w:sz w:val="24"/>
                <w:szCs w:val="24"/>
                <w:lang w:eastAsia="ru-RU"/>
              </w:rPr>
              <w:t>2.3</w:t>
            </w:r>
          </w:p>
        </w:tc>
        <w:tc>
          <w:tcPr>
            <w:tcW w:w="60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Pr="00AD0F89" w:rsidRDefault="006C535F" w:rsidP="00E413C1">
            <w:pPr>
              <w:spacing w:after="0" w:line="240" w:lineRule="atLeast"/>
              <w:rPr>
                <w:rFonts w:ascii="Times New Roman" w:hAnsi="Times New Roman" w:cs="Times New Roman"/>
                <w:color w:val="000000"/>
                <w:sz w:val="24"/>
                <w:szCs w:val="24"/>
                <w:lang w:eastAsia="ru-RU"/>
              </w:rPr>
            </w:pPr>
            <w:r w:rsidRPr="00AD0F89">
              <w:rPr>
                <w:rFonts w:ascii="Times New Roman" w:hAnsi="Times New Roman" w:cs="Times New Roman"/>
                <w:color w:val="000000"/>
                <w:sz w:val="24"/>
                <w:szCs w:val="24"/>
                <w:lang w:eastAsia="ru-RU"/>
              </w:rPr>
              <w:t>Черчение и графика.</w:t>
            </w:r>
          </w:p>
        </w:tc>
        <w:tc>
          <w:tcPr>
            <w:tcW w:w="1559" w:type="dxa"/>
            <w:tcBorders>
              <w:top w:val="single" w:sz="4" w:space="0" w:color="000000"/>
              <w:left w:val="single" w:sz="4" w:space="0" w:color="000000"/>
              <w:bottom w:val="single" w:sz="4" w:space="0" w:color="000000"/>
              <w:right w:val="single" w:sz="4" w:space="0" w:color="000000"/>
            </w:tcBorders>
          </w:tcPr>
          <w:p w:rsidR="006C535F" w:rsidRDefault="006C535F" w:rsidP="00AD0F89">
            <w:pPr>
              <w:spacing w:after="0" w:line="240" w:lineRule="atLeast"/>
              <w:jc w:val="center"/>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2</w:t>
            </w:r>
          </w:p>
        </w:tc>
      </w:tr>
      <w:tr w:rsidR="006C535F" w:rsidRPr="002419DE">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Pr="00AD0F89" w:rsidRDefault="006C535F" w:rsidP="00E413C1">
            <w:pPr>
              <w:spacing w:after="0" w:line="240" w:lineRule="atLeast"/>
              <w:rPr>
                <w:rFonts w:ascii="Times New Roman" w:hAnsi="Times New Roman" w:cs="Times New Roman"/>
                <w:color w:val="000000"/>
                <w:sz w:val="24"/>
                <w:szCs w:val="24"/>
                <w:lang w:eastAsia="ru-RU"/>
              </w:rPr>
            </w:pPr>
            <w:r w:rsidRPr="00AD0F89">
              <w:rPr>
                <w:rFonts w:ascii="Times New Roman" w:hAnsi="Times New Roman" w:cs="Times New Roman"/>
                <w:color w:val="000000"/>
                <w:sz w:val="24"/>
                <w:szCs w:val="24"/>
                <w:lang w:eastAsia="ru-RU"/>
              </w:rPr>
              <w:t>2.4</w:t>
            </w:r>
          </w:p>
        </w:tc>
        <w:tc>
          <w:tcPr>
            <w:tcW w:w="60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Pr="00AD0F89" w:rsidRDefault="006C535F" w:rsidP="00E413C1">
            <w:pPr>
              <w:spacing w:after="0" w:line="240" w:lineRule="atLeast"/>
              <w:rPr>
                <w:rFonts w:ascii="Times New Roman" w:hAnsi="Times New Roman" w:cs="Times New Roman"/>
                <w:color w:val="000000"/>
                <w:sz w:val="24"/>
                <w:szCs w:val="24"/>
                <w:lang w:eastAsia="ru-RU"/>
              </w:rPr>
            </w:pPr>
            <w:r w:rsidRPr="00AD0F89">
              <w:rPr>
                <w:rFonts w:ascii="Times New Roman" w:hAnsi="Times New Roman" w:cs="Times New Roman"/>
                <w:color w:val="000000"/>
                <w:sz w:val="24"/>
                <w:szCs w:val="24"/>
                <w:lang w:eastAsia="ru-RU"/>
              </w:rPr>
              <w:t>Конструирование и моделирование плечевого изделия с цельнокроеным рукавом</w:t>
            </w:r>
          </w:p>
        </w:tc>
        <w:tc>
          <w:tcPr>
            <w:tcW w:w="1559" w:type="dxa"/>
            <w:tcBorders>
              <w:top w:val="single" w:sz="4" w:space="0" w:color="000000"/>
              <w:left w:val="single" w:sz="4" w:space="0" w:color="000000"/>
              <w:bottom w:val="single" w:sz="4" w:space="0" w:color="000000"/>
              <w:right w:val="single" w:sz="4" w:space="0" w:color="000000"/>
            </w:tcBorders>
          </w:tcPr>
          <w:p w:rsidR="006C535F" w:rsidRPr="00645361" w:rsidRDefault="006C535F" w:rsidP="00AD0F89">
            <w:pPr>
              <w:spacing w:after="0" w:line="240" w:lineRule="atLeast"/>
              <w:jc w:val="center"/>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6</w:t>
            </w:r>
          </w:p>
        </w:tc>
      </w:tr>
      <w:tr w:rsidR="006C535F" w:rsidRPr="002419DE">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Pr="00AD0F89" w:rsidRDefault="006C535F" w:rsidP="00E413C1">
            <w:pPr>
              <w:spacing w:after="0" w:line="240" w:lineRule="atLeast"/>
              <w:rPr>
                <w:rFonts w:ascii="Times New Roman" w:hAnsi="Times New Roman" w:cs="Times New Roman"/>
                <w:color w:val="000000"/>
                <w:sz w:val="24"/>
                <w:szCs w:val="24"/>
                <w:lang w:eastAsia="ru-RU"/>
              </w:rPr>
            </w:pPr>
            <w:r w:rsidRPr="00AD0F89">
              <w:rPr>
                <w:rFonts w:ascii="Times New Roman" w:hAnsi="Times New Roman" w:cs="Times New Roman"/>
                <w:color w:val="000000"/>
                <w:sz w:val="24"/>
                <w:szCs w:val="24"/>
                <w:lang w:eastAsia="ru-RU"/>
              </w:rPr>
              <w:t>2.5</w:t>
            </w:r>
          </w:p>
        </w:tc>
        <w:tc>
          <w:tcPr>
            <w:tcW w:w="60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Pr="00AD0F89" w:rsidRDefault="006C535F" w:rsidP="00E413C1">
            <w:pPr>
              <w:spacing w:after="0" w:line="240" w:lineRule="atLeast"/>
              <w:rPr>
                <w:rFonts w:ascii="Times New Roman" w:hAnsi="Times New Roman" w:cs="Times New Roman"/>
                <w:color w:val="000000"/>
                <w:sz w:val="24"/>
                <w:szCs w:val="24"/>
                <w:lang w:eastAsia="ru-RU"/>
              </w:rPr>
            </w:pPr>
            <w:r w:rsidRPr="00AD0F89">
              <w:rPr>
                <w:rFonts w:ascii="Times New Roman" w:hAnsi="Times New Roman" w:cs="Times New Roman"/>
                <w:color w:val="000000"/>
                <w:sz w:val="24"/>
                <w:szCs w:val="24"/>
                <w:lang w:eastAsia="ru-RU"/>
              </w:rPr>
              <w:t>Технология изготовления плечевого  изделия</w:t>
            </w:r>
          </w:p>
        </w:tc>
        <w:tc>
          <w:tcPr>
            <w:tcW w:w="1559" w:type="dxa"/>
            <w:tcBorders>
              <w:top w:val="single" w:sz="4" w:space="0" w:color="000000"/>
              <w:left w:val="single" w:sz="4" w:space="0" w:color="000000"/>
              <w:bottom w:val="single" w:sz="4" w:space="0" w:color="000000"/>
              <w:right w:val="single" w:sz="4" w:space="0" w:color="000000"/>
            </w:tcBorders>
          </w:tcPr>
          <w:p w:rsidR="006C535F" w:rsidRPr="00645361" w:rsidRDefault="006C535F" w:rsidP="00AD0F89">
            <w:pPr>
              <w:spacing w:after="0" w:line="240" w:lineRule="atLeast"/>
              <w:jc w:val="center"/>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16</w:t>
            </w:r>
          </w:p>
        </w:tc>
      </w:tr>
      <w:tr w:rsidR="006C535F" w:rsidRPr="002419DE">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Pr="00AD0F89" w:rsidRDefault="006C535F" w:rsidP="00E413C1">
            <w:pPr>
              <w:spacing w:after="0" w:line="240" w:lineRule="atLeast"/>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w:t>
            </w:r>
          </w:p>
        </w:tc>
        <w:tc>
          <w:tcPr>
            <w:tcW w:w="60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Pr="00645361" w:rsidRDefault="006C535F" w:rsidP="00E413C1">
            <w:pPr>
              <w:spacing w:after="0" w:line="240" w:lineRule="atLeast"/>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Рукоделие.</w:t>
            </w:r>
          </w:p>
        </w:tc>
        <w:tc>
          <w:tcPr>
            <w:tcW w:w="1559" w:type="dxa"/>
            <w:tcBorders>
              <w:top w:val="single" w:sz="4" w:space="0" w:color="000000"/>
              <w:left w:val="single" w:sz="4" w:space="0" w:color="000000"/>
              <w:bottom w:val="single" w:sz="4" w:space="0" w:color="000000"/>
              <w:right w:val="single" w:sz="4" w:space="0" w:color="000000"/>
            </w:tcBorders>
          </w:tcPr>
          <w:p w:rsidR="006C535F" w:rsidRDefault="006C535F" w:rsidP="00AD0F89">
            <w:pPr>
              <w:spacing w:after="0" w:line="240" w:lineRule="atLeast"/>
              <w:jc w:val="center"/>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11</w:t>
            </w:r>
          </w:p>
        </w:tc>
      </w:tr>
      <w:tr w:rsidR="006C535F" w:rsidRPr="002419DE">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Pr="00AD0F89" w:rsidRDefault="006C535F" w:rsidP="00E413C1">
            <w:pPr>
              <w:spacing w:after="0" w:line="240" w:lineRule="atLeast"/>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4</w:t>
            </w:r>
          </w:p>
        </w:tc>
        <w:tc>
          <w:tcPr>
            <w:tcW w:w="60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Default="006C535F" w:rsidP="00E413C1">
            <w:pPr>
              <w:spacing w:after="0" w:line="240" w:lineRule="atLeast"/>
              <w:rPr>
                <w:rFonts w:ascii="Times New Roman" w:hAnsi="Times New Roman" w:cs="Times New Roman"/>
                <w:b/>
                <w:bCs/>
                <w:color w:val="000000"/>
                <w:sz w:val="24"/>
                <w:szCs w:val="24"/>
                <w:lang w:eastAsia="ru-RU"/>
              </w:rPr>
            </w:pPr>
            <w:r w:rsidRPr="00875EB6">
              <w:rPr>
                <w:rFonts w:ascii="Times New Roman" w:hAnsi="Times New Roman" w:cs="Times New Roman"/>
                <w:b/>
                <w:bCs/>
                <w:color w:val="000000"/>
                <w:sz w:val="24"/>
                <w:szCs w:val="24"/>
                <w:lang w:eastAsia="ru-RU"/>
              </w:rPr>
              <w:t>Кулинария </w:t>
            </w:r>
          </w:p>
        </w:tc>
        <w:tc>
          <w:tcPr>
            <w:tcW w:w="1559" w:type="dxa"/>
            <w:tcBorders>
              <w:top w:val="single" w:sz="4" w:space="0" w:color="000000"/>
              <w:left w:val="single" w:sz="4" w:space="0" w:color="000000"/>
              <w:bottom w:val="single" w:sz="4" w:space="0" w:color="000000"/>
              <w:right w:val="single" w:sz="4" w:space="0" w:color="000000"/>
            </w:tcBorders>
          </w:tcPr>
          <w:p w:rsidR="006C535F" w:rsidRDefault="006C535F" w:rsidP="00AD0F89">
            <w:pPr>
              <w:spacing w:after="0" w:line="240" w:lineRule="atLeast"/>
              <w:jc w:val="center"/>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18</w:t>
            </w:r>
          </w:p>
        </w:tc>
      </w:tr>
      <w:tr w:rsidR="006C535F" w:rsidRPr="002419DE">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Pr="00AD0F89" w:rsidRDefault="006C535F" w:rsidP="00E413C1">
            <w:pPr>
              <w:spacing w:after="0" w:line="240" w:lineRule="atLeast"/>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4.1</w:t>
            </w:r>
          </w:p>
        </w:tc>
        <w:tc>
          <w:tcPr>
            <w:tcW w:w="60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Default="006C535F" w:rsidP="00E413C1">
            <w:pPr>
              <w:spacing w:after="0" w:line="240" w:lineRule="atLeast"/>
              <w:rPr>
                <w:rFonts w:ascii="Times New Roman" w:hAnsi="Times New Roman" w:cs="Times New Roman"/>
                <w:b/>
                <w:bCs/>
                <w:color w:val="000000"/>
                <w:sz w:val="24"/>
                <w:szCs w:val="24"/>
                <w:lang w:eastAsia="ru-RU"/>
              </w:rPr>
            </w:pPr>
            <w:r w:rsidRPr="00875EB6">
              <w:rPr>
                <w:rFonts w:ascii="Times New Roman" w:hAnsi="Times New Roman" w:cs="Times New Roman"/>
                <w:color w:val="000000"/>
                <w:sz w:val="24"/>
                <w:szCs w:val="24"/>
                <w:lang w:eastAsia="ru-RU"/>
              </w:rPr>
              <w:t>Физиология питания</w:t>
            </w:r>
          </w:p>
        </w:tc>
        <w:tc>
          <w:tcPr>
            <w:tcW w:w="1559" w:type="dxa"/>
            <w:tcBorders>
              <w:top w:val="single" w:sz="4" w:space="0" w:color="000000"/>
              <w:left w:val="single" w:sz="4" w:space="0" w:color="000000"/>
              <w:bottom w:val="single" w:sz="4" w:space="0" w:color="000000"/>
              <w:right w:val="single" w:sz="4" w:space="0" w:color="000000"/>
            </w:tcBorders>
          </w:tcPr>
          <w:p w:rsidR="006C535F" w:rsidRDefault="006C535F" w:rsidP="00AD0F89">
            <w:pPr>
              <w:spacing w:after="0" w:line="240" w:lineRule="atLeast"/>
              <w:jc w:val="center"/>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2</w:t>
            </w:r>
          </w:p>
        </w:tc>
      </w:tr>
      <w:tr w:rsidR="006C535F" w:rsidRPr="002419DE">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Pr="00AD0F89" w:rsidRDefault="006C535F" w:rsidP="00E413C1">
            <w:pPr>
              <w:spacing w:after="0" w:line="240" w:lineRule="atLeast"/>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4.2</w:t>
            </w:r>
          </w:p>
        </w:tc>
        <w:tc>
          <w:tcPr>
            <w:tcW w:w="60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Default="006C535F" w:rsidP="00E413C1">
            <w:pPr>
              <w:spacing w:after="0" w:line="240" w:lineRule="atLeast"/>
              <w:rPr>
                <w:rFonts w:ascii="Times New Roman" w:hAnsi="Times New Roman" w:cs="Times New Roman"/>
                <w:b/>
                <w:bCs/>
                <w:color w:val="000000"/>
                <w:sz w:val="24"/>
                <w:szCs w:val="24"/>
                <w:lang w:eastAsia="ru-RU"/>
              </w:rPr>
            </w:pPr>
            <w:r w:rsidRPr="00875EB6">
              <w:rPr>
                <w:rFonts w:ascii="Times New Roman" w:hAnsi="Times New Roman" w:cs="Times New Roman"/>
                <w:color w:val="000000"/>
                <w:sz w:val="24"/>
                <w:szCs w:val="24"/>
                <w:lang w:eastAsia="ru-RU"/>
              </w:rPr>
              <w:t>Технология приготовления пищи</w:t>
            </w:r>
          </w:p>
        </w:tc>
        <w:tc>
          <w:tcPr>
            <w:tcW w:w="1559" w:type="dxa"/>
            <w:tcBorders>
              <w:top w:val="single" w:sz="4" w:space="0" w:color="000000"/>
              <w:left w:val="single" w:sz="4" w:space="0" w:color="000000"/>
              <w:bottom w:val="single" w:sz="4" w:space="0" w:color="000000"/>
              <w:right w:val="single" w:sz="4" w:space="0" w:color="000000"/>
            </w:tcBorders>
          </w:tcPr>
          <w:p w:rsidR="006C535F" w:rsidRDefault="006C535F" w:rsidP="00AD0F89">
            <w:pPr>
              <w:spacing w:after="0" w:line="240" w:lineRule="atLeast"/>
              <w:jc w:val="center"/>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14</w:t>
            </w:r>
          </w:p>
        </w:tc>
      </w:tr>
      <w:tr w:rsidR="006C535F" w:rsidRPr="002419DE">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Pr="00AD0F89" w:rsidRDefault="006C535F" w:rsidP="00E413C1">
            <w:pPr>
              <w:spacing w:after="0" w:line="240" w:lineRule="atLeast"/>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4.3</w:t>
            </w:r>
          </w:p>
        </w:tc>
        <w:tc>
          <w:tcPr>
            <w:tcW w:w="60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Default="006C535F" w:rsidP="00E413C1">
            <w:pPr>
              <w:spacing w:after="0" w:line="240" w:lineRule="atLeast"/>
              <w:rPr>
                <w:rFonts w:ascii="Times New Roman" w:hAnsi="Times New Roman" w:cs="Times New Roman"/>
                <w:b/>
                <w:bCs/>
                <w:color w:val="000000"/>
                <w:sz w:val="24"/>
                <w:szCs w:val="24"/>
                <w:lang w:eastAsia="ru-RU"/>
              </w:rPr>
            </w:pPr>
            <w:r w:rsidRPr="00875EB6">
              <w:rPr>
                <w:rFonts w:ascii="Times New Roman" w:hAnsi="Times New Roman" w:cs="Times New Roman"/>
                <w:color w:val="000000"/>
                <w:sz w:val="24"/>
                <w:szCs w:val="24"/>
                <w:lang w:eastAsia="ru-RU"/>
              </w:rPr>
              <w:t>Заготовка продуктов</w:t>
            </w:r>
          </w:p>
        </w:tc>
        <w:tc>
          <w:tcPr>
            <w:tcW w:w="1559" w:type="dxa"/>
            <w:tcBorders>
              <w:top w:val="single" w:sz="4" w:space="0" w:color="000000"/>
              <w:left w:val="single" w:sz="4" w:space="0" w:color="000000"/>
              <w:bottom w:val="single" w:sz="4" w:space="0" w:color="000000"/>
              <w:right w:val="single" w:sz="4" w:space="0" w:color="000000"/>
            </w:tcBorders>
          </w:tcPr>
          <w:p w:rsidR="006C535F" w:rsidRDefault="006C535F" w:rsidP="00AD0F89">
            <w:pPr>
              <w:spacing w:after="0" w:line="240" w:lineRule="atLeast"/>
              <w:jc w:val="center"/>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2</w:t>
            </w:r>
          </w:p>
        </w:tc>
      </w:tr>
      <w:tr w:rsidR="006C535F" w:rsidRPr="002419DE">
        <w:trPr>
          <w:trHeight w:val="297"/>
        </w:trPr>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Pr="00AD0F89" w:rsidRDefault="006C535F" w:rsidP="00E413C1">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5</w:t>
            </w:r>
          </w:p>
        </w:tc>
        <w:tc>
          <w:tcPr>
            <w:tcW w:w="60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Pr="00875EB6" w:rsidRDefault="006C535F" w:rsidP="00E413C1">
            <w:pPr>
              <w:spacing w:after="0" w:line="240" w:lineRule="auto"/>
              <w:rPr>
                <w:rFonts w:ascii="Times New Roman" w:hAnsi="Times New Roman" w:cs="Times New Roman"/>
                <w:color w:val="000000"/>
                <w:sz w:val="24"/>
                <w:szCs w:val="24"/>
                <w:lang w:eastAsia="ru-RU"/>
              </w:rPr>
            </w:pPr>
            <w:r w:rsidRPr="00875EB6">
              <w:rPr>
                <w:rFonts w:ascii="Times New Roman" w:hAnsi="Times New Roman" w:cs="Times New Roman"/>
                <w:b/>
                <w:bCs/>
                <w:color w:val="000000"/>
                <w:sz w:val="24"/>
                <w:szCs w:val="24"/>
                <w:lang w:eastAsia="ru-RU"/>
              </w:rPr>
              <w:t>Технология ведения дома</w:t>
            </w:r>
          </w:p>
        </w:tc>
        <w:tc>
          <w:tcPr>
            <w:tcW w:w="1559" w:type="dxa"/>
            <w:tcBorders>
              <w:top w:val="single" w:sz="4" w:space="0" w:color="000000"/>
              <w:left w:val="single" w:sz="4" w:space="0" w:color="000000"/>
              <w:bottom w:val="single" w:sz="4" w:space="0" w:color="000000"/>
              <w:right w:val="single" w:sz="4" w:space="0" w:color="000000"/>
            </w:tcBorders>
          </w:tcPr>
          <w:p w:rsidR="006C535F" w:rsidRPr="00875EB6" w:rsidRDefault="006C535F" w:rsidP="00AD0F89">
            <w:pPr>
              <w:spacing w:after="0" w:line="240" w:lineRule="auto"/>
              <w:jc w:val="center"/>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5</w:t>
            </w:r>
          </w:p>
        </w:tc>
      </w:tr>
      <w:tr w:rsidR="006C535F" w:rsidRPr="002419DE">
        <w:trPr>
          <w:trHeight w:val="287"/>
        </w:trPr>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Pr="00AD0F89" w:rsidRDefault="006C535F" w:rsidP="00E413C1">
            <w:pPr>
              <w:spacing w:after="0" w:line="240" w:lineRule="atLeast"/>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6</w:t>
            </w:r>
          </w:p>
        </w:tc>
        <w:tc>
          <w:tcPr>
            <w:tcW w:w="60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Pr="00875EB6" w:rsidRDefault="006C535F" w:rsidP="00E413C1">
            <w:pPr>
              <w:spacing w:after="0" w:line="240" w:lineRule="atLeast"/>
              <w:rPr>
                <w:rFonts w:ascii="Times New Roman" w:hAnsi="Times New Roman" w:cs="Times New Roman"/>
                <w:color w:val="000000"/>
                <w:sz w:val="24"/>
                <w:szCs w:val="24"/>
                <w:lang w:eastAsia="ru-RU"/>
              </w:rPr>
            </w:pPr>
            <w:r w:rsidRPr="00875EB6">
              <w:rPr>
                <w:rFonts w:ascii="Times New Roman" w:hAnsi="Times New Roman" w:cs="Times New Roman"/>
                <w:b/>
                <w:bCs/>
                <w:color w:val="000000"/>
                <w:sz w:val="24"/>
                <w:szCs w:val="24"/>
                <w:lang w:eastAsia="ru-RU"/>
              </w:rPr>
              <w:t>Электротехнические работы</w:t>
            </w:r>
          </w:p>
        </w:tc>
        <w:tc>
          <w:tcPr>
            <w:tcW w:w="1559" w:type="dxa"/>
            <w:tcBorders>
              <w:top w:val="single" w:sz="4" w:space="0" w:color="000000"/>
              <w:left w:val="single" w:sz="4" w:space="0" w:color="000000"/>
              <w:bottom w:val="single" w:sz="4" w:space="0" w:color="000000"/>
              <w:right w:val="single" w:sz="4" w:space="0" w:color="000000"/>
            </w:tcBorders>
          </w:tcPr>
          <w:p w:rsidR="006C535F" w:rsidRPr="00875EB6" w:rsidRDefault="006C535F" w:rsidP="00AD0F89">
            <w:pPr>
              <w:spacing w:after="0" w:line="240" w:lineRule="atLeast"/>
              <w:jc w:val="center"/>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2</w:t>
            </w:r>
          </w:p>
        </w:tc>
      </w:tr>
      <w:tr w:rsidR="006C535F" w:rsidRPr="002419DE">
        <w:trPr>
          <w:trHeight w:val="287"/>
        </w:trPr>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Pr="00AD0F89" w:rsidRDefault="006C535F" w:rsidP="00E413C1">
            <w:pPr>
              <w:spacing w:after="0" w:line="240" w:lineRule="atLeast"/>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7</w:t>
            </w:r>
          </w:p>
        </w:tc>
        <w:tc>
          <w:tcPr>
            <w:tcW w:w="60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Pr="00875EB6" w:rsidRDefault="006C535F" w:rsidP="00E413C1">
            <w:pPr>
              <w:spacing w:after="0" w:line="240" w:lineRule="atLeast"/>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Итоговое обобщение.</w:t>
            </w:r>
          </w:p>
        </w:tc>
        <w:tc>
          <w:tcPr>
            <w:tcW w:w="1559" w:type="dxa"/>
            <w:tcBorders>
              <w:top w:val="single" w:sz="4" w:space="0" w:color="000000"/>
              <w:left w:val="single" w:sz="4" w:space="0" w:color="000000"/>
              <w:bottom w:val="single" w:sz="4" w:space="0" w:color="000000"/>
              <w:right w:val="single" w:sz="4" w:space="0" w:color="000000"/>
            </w:tcBorders>
          </w:tcPr>
          <w:p w:rsidR="006C535F" w:rsidRDefault="006C535F" w:rsidP="00AD0F89">
            <w:pPr>
              <w:spacing w:after="0" w:line="240" w:lineRule="atLeast"/>
              <w:jc w:val="center"/>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1</w:t>
            </w:r>
          </w:p>
        </w:tc>
      </w:tr>
      <w:tr w:rsidR="006C535F" w:rsidRPr="002419DE">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Pr="00AD0F89" w:rsidRDefault="006C535F" w:rsidP="00E413C1">
            <w:pPr>
              <w:spacing w:after="0" w:line="240" w:lineRule="atLeast"/>
              <w:rPr>
                <w:rFonts w:ascii="Times New Roman" w:hAnsi="Times New Roman" w:cs="Times New Roman"/>
                <w:color w:val="000000"/>
                <w:sz w:val="24"/>
                <w:szCs w:val="24"/>
                <w:lang w:eastAsia="ru-RU"/>
              </w:rPr>
            </w:pPr>
          </w:p>
        </w:tc>
        <w:tc>
          <w:tcPr>
            <w:tcW w:w="60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Pr="00AD0F89" w:rsidRDefault="006C535F" w:rsidP="00E413C1">
            <w:pPr>
              <w:spacing w:after="0" w:line="240" w:lineRule="atLeast"/>
              <w:rPr>
                <w:rFonts w:ascii="Times New Roman" w:hAnsi="Times New Roman" w:cs="Times New Roman"/>
                <w:color w:val="000000"/>
                <w:sz w:val="24"/>
                <w:szCs w:val="24"/>
                <w:lang w:eastAsia="ru-RU"/>
              </w:rPr>
            </w:pPr>
            <w:r w:rsidRPr="00AD0F89">
              <w:rPr>
                <w:rFonts w:ascii="Times New Roman" w:hAnsi="Times New Roman" w:cs="Times New Roman"/>
                <w:color w:val="000000"/>
                <w:sz w:val="24"/>
                <w:szCs w:val="24"/>
                <w:lang w:eastAsia="ru-RU"/>
              </w:rPr>
              <w:t>Творческие, проектные работы (входят в соответствующие разделы)</w:t>
            </w:r>
          </w:p>
        </w:tc>
        <w:tc>
          <w:tcPr>
            <w:tcW w:w="1559" w:type="dxa"/>
            <w:tcBorders>
              <w:top w:val="single" w:sz="4" w:space="0" w:color="000000"/>
              <w:left w:val="single" w:sz="4" w:space="0" w:color="000000"/>
              <w:bottom w:val="single" w:sz="4" w:space="0" w:color="000000"/>
              <w:right w:val="single" w:sz="4" w:space="0" w:color="000000"/>
            </w:tcBorders>
          </w:tcPr>
          <w:p w:rsidR="006C535F" w:rsidRPr="00875EB6" w:rsidRDefault="006C535F" w:rsidP="00AD0F89">
            <w:pPr>
              <w:spacing w:after="0" w:line="240" w:lineRule="atLeast"/>
              <w:jc w:val="center"/>
              <w:rPr>
                <w:rFonts w:ascii="Times New Roman" w:hAnsi="Times New Roman" w:cs="Times New Roman"/>
                <w:b/>
                <w:bCs/>
                <w:color w:val="000000"/>
                <w:sz w:val="24"/>
                <w:szCs w:val="24"/>
                <w:lang w:eastAsia="ru-RU"/>
              </w:rPr>
            </w:pPr>
          </w:p>
        </w:tc>
      </w:tr>
      <w:tr w:rsidR="006C535F" w:rsidRPr="002419DE">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Pr="00AD0F89" w:rsidRDefault="006C535F" w:rsidP="00E413C1">
            <w:pPr>
              <w:spacing w:after="0" w:line="240" w:lineRule="auto"/>
              <w:rPr>
                <w:rFonts w:ascii="Times New Roman" w:hAnsi="Times New Roman" w:cs="Times New Roman"/>
                <w:color w:val="444444"/>
                <w:sz w:val="24"/>
                <w:szCs w:val="24"/>
                <w:lang w:eastAsia="ru-RU"/>
              </w:rPr>
            </w:pPr>
          </w:p>
        </w:tc>
        <w:tc>
          <w:tcPr>
            <w:tcW w:w="60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C535F" w:rsidRPr="00875EB6" w:rsidRDefault="006C535F" w:rsidP="00E413C1">
            <w:pPr>
              <w:spacing w:after="0" w:line="240" w:lineRule="atLeast"/>
              <w:rPr>
                <w:rFonts w:ascii="Times New Roman" w:hAnsi="Times New Roman" w:cs="Times New Roman"/>
                <w:color w:val="000000"/>
                <w:sz w:val="24"/>
                <w:szCs w:val="24"/>
                <w:lang w:eastAsia="ru-RU"/>
              </w:rPr>
            </w:pPr>
            <w:r w:rsidRPr="00875EB6">
              <w:rPr>
                <w:rFonts w:ascii="Times New Roman" w:hAnsi="Times New Roman" w:cs="Times New Roman"/>
                <w:b/>
                <w:bCs/>
                <w:color w:val="000000"/>
                <w:sz w:val="24"/>
                <w:szCs w:val="24"/>
                <w:lang w:eastAsia="ru-RU"/>
              </w:rPr>
              <w:t>ИТОГО</w:t>
            </w:r>
          </w:p>
        </w:tc>
        <w:tc>
          <w:tcPr>
            <w:tcW w:w="1559" w:type="dxa"/>
            <w:tcBorders>
              <w:top w:val="single" w:sz="4" w:space="0" w:color="000000"/>
              <w:left w:val="single" w:sz="4" w:space="0" w:color="000000"/>
              <w:bottom w:val="single" w:sz="4" w:space="0" w:color="000000"/>
              <w:right w:val="single" w:sz="4" w:space="0" w:color="000000"/>
            </w:tcBorders>
          </w:tcPr>
          <w:p w:rsidR="006C535F" w:rsidRPr="00875EB6" w:rsidRDefault="006C535F" w:rsidP="00AD0F89">
            <w:pPr>
              <w:spacing w:after="0" w:line="240" w:lineRule="atLeast"/>
              <w:jc w:val="center"/>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70</w:t>
            </w:r>
          </w:p>
        </w:tc>
      </w:tr>
    </w:tbl>
    <w:p w:rsidR="006C535F" w:rsidRPr="00875EB6" w:rsidRDefault="006C535F" w:rsidP="006C7B32">
      <w:pPr>
        <w:spacing w:after="0" w:line="240" w:lineRule="auto"/>
        <w:jc w:val="center"/>
        <w:rPr>
          <w:rFonts w:ascii="Times New Roman" w:hAnsi="Times New Roman" w:cs="Times New Roman"/>
          <w:b/>
          <w:bCs/>
          <w:i/>
          <w:iCs/>
          <w:color w:val="000000"/>
          <w:sz w:val="24"/>
          <w:szCs w:val="24"/>
          <w:lang w:eastAsia="ru-RU"/>
        </w:rPr>
      </w:pPr>
    </w:p>
    <w:p w:rsidR="006C535F" w:rsidRPr="00875EB6" w:rsidRDefault="006C535F" w:rsidP="006C7B32">
      <w:pPr>
        <w:spacing w:after="0" w:line="240" w:lineRule="auto"/>
        <w:jc w:val="center"/>
        <w:rPr>
          <w:rFonts w:ascii="Times New Roman" w:hAnsi="Times New Roman" w:cs="Times New Roman"/>
          <w:b/>
          <w:bCs/>
          <w:i/>
          <w:iCs/>
          <w:color w:val="000000"/>
          <w:sz w:val="24"/>
          <w:szCs w:val="24"/>
          <w:lang w:eastAsia="ru-RU"/>
        </w:rPr>
      </w:pPr>
    </w:p>
    <w:p w:rsidR="006C535F" w:rsidRPr="00592CDE" w:rsidRDefault="006C535F" w:rsidP="006C7B32">
      <w:pPr>
        <w:spacing w:after="0" w:line="240" w:lineRule="auto"/>
        <w:rPr>
          <w:rFonts w:ascii="Times New Roman" w:hAnsi="Times New Roman" w:cs="Times New Roman"/>
          <w:b/>
          <w:bCs/>
          <w:sz w:val="24"/>
          <w:szCs w:val="24"/>
          <w:u w:val="single"/>
          <w:lang w:eastAsia="ru-RU"/>
        </w:rPr>
      </w:pPr>
    </w:p>
    <w:p w:rsidR="006C535F" w:rsidRDefault="006C535F" w:rsidP="00592CDE">
      <w:pPr>
        <w:rPr>
          <w:rFonts w:ascii="Times New Roman" w:hAnsi="Times New Roman" w:cs="Times New Roman"/>
          <w:b/>
          <w:bCs/>
          <w:sz w:val="24"/>
          <w:szCs w:val="24"/>
          <w:lang w:eastAsia="ru-RU"/>
        </w:rPr>
      </w:pPr>
    </w:p>
    <w:p w:rsidR="006C535F" w:rsidRDefault="006C535F" w:rsidP="00592CDE">
      <w:pPr>
        <w:rPr>
          <w:rFonts w:ascii="Times New Roman" w:hAnsi="Times New Roman" w:cs="Times New Roman"/>
          <w:b/>
          <w:bCs/>
          <w:sz w:val="24"/>
          <w:szCs w:val="24"/>
          <w:lang w:eastAsia="ru-RU"/>
        </w:rPr>
      </w:pPr>
    </w:p>
    <w:p w:rsidR="006C535F" w:rsidRDefault="006C535F" w:rsidP="00592CDE">
      <w:pPr>
        <w:rPr>
          <w:rFonts w:ascii="Times New Roman" w:hAnsi="Times New Roman" w:cs="Times New Roman"/>
          <w:b/>
          <w:bCs/>
          <w:sz w:val="24"/>
          <w:szCs w:val="24"/>
          <w:lang w:eastAsia="ru-RU"/>
        </w:rPr>
      </w:pPr>
    </w:p>
    <w:p w:rsidR="006C535F" w:rsidRDefault="006C535F" w:rsidP="00592CDE">
      <w:pPr>
        <w:rPr>
          <w:rFonts w:ascii="Times New Roman" w:hAnsi="Times New Roman" w:cs="Times New Roman"/>
          <w:b/>
          <w:bCs/>
          <w:sz w:val="24"/>
          <w:szCs w:val="24"/>
          <w:lang w:eastAsia="ru-RU"/>
        </w:rPr>
      </w:pPr>
    </w:p>
    <w:p w:rsidR="006C535F" w:rsidRDefault="006C535F" w:rsidP="00592CDE">
      <w:pPr>
        <w:rPr>
          <w:rFonts w:ascii="Times New Roman" w:hAnsi="Times New Roman" w:cs="Times New Roman"/>
          <w:b/>
          <w:bCs/>
          <w:sz w:val="24"/>
          <w:szCs w:val="24"/>
          <w:lang w:eastAsia="ru-RU"/>
        </w:rPr>
      </w:pPr>
    </w:p>
    <w:p w:rsidR="006C535F" w:rsidRDefault="006C535F" w:rsidP="00592CDE">
      <w:pPr>
        <w:rPr>
          <w:rFonts w:ascii="Times New Roman" w:hAnsi="Times New Roman" w:cs="Times New Roman"/>
          <w:b/>
          <w:bCs/>
          <w:sz w:val="24"/>
          <w:szCs w:val="24"/>
          <w:lang w:eastAsia="ru-RU"/>
        </w:rPr>
      </w:pPr>
    </w:p>
    <w:p w:rsidR="006C535F" w:rsidRDefault="006C535F" w:rsidP="00592CDE">
      <w:pPr>
        <w:rPr>
          <w:rFonts w:ascii="Times New Roman" w:hAnsi="Times New Roman" w:cs="Times New Roman"/>
          <w:b/>
          <w:bCs/>
          <w:sz w:val="24"/>
          <w:szCs w:val="24"/>
          <w:lang w:eastAsia="ru-RU"/>
        </w:rPr>
      </w:pPr>
    </w:p>
    <w:p w:rsidR="006C535F" w:rsidRDefault="006C535F" w:rsidP="00592CDE">
      <w:pPr>
        <w:rPr>
          <w:rFonts w:ascii="Times New Roman" w:hAnsi="Times New Roman" w:cs="Times New Roman"/>
          <w:b/>
          <w:bCs/>
          <w:sz w:val="24"/>
          <w:szCs w:val="24"/>
          <w:lang w:eastAsia="ru-RU"/>
        </w:rPr>
      </w:pPr>
    </w:p>
    <w:p w:rsidR="006C535F" w:rsidRDefault="006C535F" w:rsidP="00592CDE">
      <w:pPr>
        <w:rPr>
          <w:rFonts w:ascii="Times New Roman" w:hAnsi="Times New Roman" w:cs="Times New Roman"/>
          <w:b/>
          <w:bCs/>
          <w:sz w:val="24"/>
          <w:szCs w:val="24"/>
          <w:lang w:eastAsia="ru-RU"/>
        </w:rPr>
      </w:pPr>
    </w:p>
    <w:p w:rsidR="006C535F" w:rsidRDefault="006C535F" w:rsidP="00592CDE">
      <w:pPr>
        <w:rPr>
          <w:rFonts w:ascii="Times New Roman" w:hAnsi="Times New Roman" w:cs="Times New Roman"/>
          <w:b/>
          <w:bCs/>
          <w:sz w:val="24"/>
          <w:szCs w:val="24"/>
          <w:lang w:eastAsia="ru-RU"/>
        </w:rPr>
      </w:pPr>
    </w:p>
    <w:p w:rsidR="006C535F" w:rsidRDefault="006C535F" w:rsidP="00592CDE">
      <w:pPr>
        <w:rPr>
          <w:rFonts w:ascii="Times New Roman" w:hAnsi="Times New Roman" w:cs="Times New Roman"/>
          <w:b/>
          <w:bCs/>
          <w:sz w:val="24"/>
          <w:szCs w:val="24"/>
          <w:lang w:eastAsia="ru-RU"/>
        </w:rPr>
      </w:pPr>
    </w:p>
    <w:p w:rsidR="006C535F" w:rsidRDefault="006C535F" w:rsidP="00592CDE">
      <w:pPr>
        <w:rPr>
          <w:rFonts w:ascii="Times New Roman" w:hAnsi="Times New Roman" w:cs="Times New Roman"/>
          <w:b/>
          <w:bCs/>
          <w:sz w:val="24"/>
          <w:szCs w:val="24"/>
          <w:lang w:eastAsia="ru-RU"/>
        </w:rPr>
      </w:pPr>
    </w:p>
    <w:p w:rsidR="006C535F" w:rsidRDefault="006C535F" w:rsidP="00592CDE">
      <w:pPr>
        <w:rPr>
          <w:rFonts w:ascii="Times New Roman" w:hAnsi="Times New Roman" w:cs="Times New Roman"/>
          <w:b/>
          <w:bCs/>
          <w:sz w:val="24"/>
          <w:szCs w:val="24"/>
          <w:lang w:eastAsia="ru-RU"/>
        </w:rPr>
      </w:pPr>
    </w:p>
    <w:p w:rsidR="006C535F" w:rsidRDefault="006C535F" w:rsidP="00592CDE">
      <w:pPr>
        <w:rPr>
          <w:rFonts w:ascii="Times New Roman" w:hAnsi="Times New Roman" w:cs="Times New Roman"/>
          <w:b/>
          <w:bCs/>
          <w:sz w:val="24"/>
          <w:szCs w:val="24"/>
          <w:lang w:eastAsia="ru-RU"/>
        </w:rPr>
      </w:pPr>
    </w:p>
    <w:p w:rsidR="006C535F" w:rsidRDefault="006C535F" w:rsidP="00592CDE">
      <w:pPr>
        <w:rPr>
          <w:rFonts w:ascii="Times New Roman" w:hAnsi="Times New Roman" w:cs="Times New Roman"/>
          <w:b/>
          <w:bCs/>
          <w:sz w:val="24"/>
          <w:szCs w:val="24"/>
          <w:lang w:eastAsia="ru-RU"/>
        </w:rPr>
      </w:pPr>
    </w:p>
    <w:p w:rsidR="006C535F" w:rsidRDefault="006C535F" w:rsidP="00592CDE">
      <w:pPr>
        <w:rPr>
          <w:rFonts w:ascii="Times New Roman" w:hAnsi="Times New Roman" w:cs="Times New Roman"/>
          <w:b/>
          <w:bCs/>
          <w:sz w:val="24"/>
          <w:szCs w:val="24"/>
          <w:lang w:eastAsia="ru-RU"/>
        </w:rPr>
      </w:pPr>
    </w:p>
    <w:p w:rsidR="006C535F" w:rsidRPr="00592CDE" w:rsidRDefault="006C535F" w:rsidP="00592CDE">
      <w:pPr>
        <w:rPr>
          <w:rFonts w:ascii="Times New Roman" w:hAnsi="Times New Roman" w:cs="Times New Roman"/>
          <w:b/>
          <w:bCs/>
          <w:sz w:val="24"/>
          <w:szCs w:val="24"/>
          <w:lang w:eastAsia="ru-RU"/>
        </w:rPr>
      </w:pPr>
    </w:p>
    <w:p w:rsidR="006C535F" w:rsidRPr="00E413C1" w:rsidRDefault="006C535F" w:rsidP="00AD0F89">
      <w:pPr>
        <w:pStyle w:val="ListParagraph"/>
        <w:numPr>
          <w:ilvl w:val="0"/>
          <w:numId w:val="30"/>
        </w:numPr>
        <w:spacing w:after="0" w:line="240" w:lineRule="auto"/>
        <w:jc w:val="center"/>
        <w:rPr>
          <w:rFonts w:ascii="Times New Roman" w:hAnsi="Times New Roman" w:cs="Times New Roman"/>
          <w:b/>
          <w:bCs/>
          <w:caps/>
          <w:sz w:val="24"/>
          <w:szCs w:val="24"/>
          <w:lang w:eastAsia="ru-RU"/>
        </w:rPr>
      </w:pPr>
      <w:r w:rsidRPr="00E413C1">
        <w:rPr>
          <w:rFonts w:ascii="Times New Roman" w:hAnsi="Times New Roman" w:cs="Times New Roman"/>
          <w:b/>
          <w:bCs/>
          <w:caps/>
          <w:sz w:val="24"/>
          <w:szCs w:val="24"/>
          <w:lang w:eastAsia="ru-RU"/>
        </w:rPr>
        <w:t>Требования к уровню подготовки учащихся 7 класса.</w:t>
      </w:r>
    </w:p>
    <w:p w:rsidR="006C535F" w:rsidRDefault="006C535F" w:rsidP="00AD0F89">
      <w:pPr>
        <w:spacing w:after="0" w:line="240" w:lineRule="auto"/>
        <w:rPr>
          <w:rFonts w:ascii="Times New Roman" w:hAnsi="Times New Roman" w:cs="Times New Roman"/>
          <w:sz w:val="24"/>
          <w:szCs w:val="24"/>
          <w:lang w:eastAsia="ru-RU"/>
        </w:rPr>
      </w:pPr>
    </w:p>
    <w:p w:rsidR="006C535F" w:rsidRDefault="006C535F" w:rsidP="00481CDC">
      <w:pPr>
        <w:spacing w:after="0" w:line="240" w:lineRule="auto"/>
        <w:rPr>
          <w:rFonts w:ascii="Times New Roman" w:hAnsi="Times New Roman" w:cs="Times New Roman"/>
          <w:sz w:val="24"/>
          <w:szCs w:val="24"/>
          <w:lang w:eastAsia="ru-RU"/>
        </w:rPr>
      </w:pPr>
      <w:r w:rsidRPr="00592CDE">
        <w:rPr>
          <w:rFonts w:ascii="Times New Roman" w:hAnsi="Times New Roman" w:cs="Times New Roman"/>
          <w:sz w:val="24"/>
          <w:szCs w:val="24"/>
          <w:lang w:eastAsia="ru-RU"/>
        </w:rPr>
        <w:t xml:space="preserve">Обучающиеся должны                                        </w:t>
      </w:r>
    </w:p>
    <w:p w:rsidR="006C535F" w:rsidRPr="00592CDE" w:rsidRDefault="006C535F" w:rsidP="00481CDC">
      <w:pPr>
        <w:spacing w:after="0" w:line="240" w:lineRule="auto"/>
        <w:rPr>
          <w:rFonts w:ascii="Times New Roman" w:hAnsi="Times New Roman" w:cs="Times New Roman"/>
          <w:sz w:val="24"/>
          <w:szCs w:val="24"/>
          <w:lang w:eastAsia="ru-RU"/>
        </w:rPr>
      </w:pPr>
      <w:r w:rsidRPr="00592CDE">
        <w:rPr>
          <w:rFonts w:ascii="Times New Roman" w:hAnsi="Times New Roman" w:cs="Times New Roman"/>
          <w:b/>
          <w:bCs/>
          <w:sz w:val="24"/>
          <w:szCs w:val="24"/>
          <w:lang w:eastAsia="ru-RU"/>
        </w:rPr>
        <w:t>знать/понимать</w:t>
      </w:r>
      <w:r w:rsidRPr="00592CDE">
        <w:rPr>
          <w:rFonts w:ascii="Times New Roman" w:hAnsi="Times New Roman" w:cs="Times New Roman"/>
          <w:sz w:val="24"/>
          <w:szCs w:val="24"/>
          <w:lang w:eastAsia="ru-RU"/>
        </w:rPr>
        <w:t>:</w:t>
      </w:r>
    </w:p>
    <w:p w:rsidR="006C535F" w:rsidRDefault="006C535F" w:rsidP="00CB46C6">
      <w:pPr>
        <w:pStyle w:val="ListParagraph"/>
        <w:numPr>
          <w:ilvl w:val="0"/>
          <w:numId w:val="36"/>
        </w:numPr>
        <w:spacing w:after="0" w:line="240" w:lineRule="auto"/>
        <w:jc w:val="both"/>
        <w:rPr>
          <w:rFonts w:ascii="Times New Roman" w:hAnsi="Times New Roman" w:cs="Times New Roman"/>
          <w:sz w:val="24"/>
          <w:szCs w:val="24"/>
          <w:lang w:eastAsia="ru-RU"/>
        </w:rPr>
      </w:pPr>
      <w:r w:rsidRPr="00CB46C6">
        <w:rPr>
          <w:rFonts w:ascii="Times New Roman" w:hAnsi="Times New Roman" w:cs="Times New Roman"/>
          <w:sz w:val="24"/>
          <w:szCs w:val="24"/>
          <w:lang w:eastAsia="ru-RU"/>
        </w:rPr>
        <w:t>общие сведения о полезном и вредном воздействии микроорганизмов на пищевые продукты, источники и пути проникновения болезнетворных микробов в организм человека, о пищевых инфекциях, заболеваниях, передающихся через пищу, о профилактике инфекций;</w:t>
      </w:r>
    </w:p>
    <w:p w:rsidR="006C535F" w:rsidRDefault="006C535F" w:rsidP="00CB46C6">
      <w:pPr>
        <w:pStyle w:val="ListParagraph"/>
        <w:numPr>
          <w:ilvl w:val="0"/>
          <w:numId w:val="36"/>
        </w:numPr>
        <w:spacing w:after="0" w:line="240" w:lineRule="auto"/>
        <w:jc w:val="both"/>
        <w:rPr>
          <w:rFonts w:ascii="Times New Roman" w:hAnsi="Times New Roman" w:cs="Times New Roman"/>
          <w:sz w:val="24"/>
          <w:szCs w:val="24"/>
          <w:lang w:eastAsia="ru-RU"/>
        </w:rPr>
      </w:pPr>
      <w:r w:rsidRPr="00CB46C6">
        <w:rPr>
          <w:rFonts w:ascii="Times New Roman" w:hAnsi="Times New Roman" w:cs="Times New Roman"/>
          <w:sz w:val="24"/>
          <w:szCs w:val="24"/>
          <w:lang w:eastAsia="ru-RU"/>
        </w:rPr>
        <w:t>правила оказания первой помощи при пищевых отравлениях;</w:t>
      </w:r>
    </w:p>
    <w:p w:rsidR="006C535F" w:rsidRDefault="006C535F" w:rsidP="00CB46C6">
      <w:pPr>
        <w:pStyle w:val="ListParagraph"/>
        <w:numPr>
          <w:ilvl w:val="0"/>
          <w:numId w:val="36"/>
        </w:numPr>
        <w:spacing w:after="0" w:line="240" w:lineRule="auto"/>
        <w:jc w:val="both"/>
        <w:rPr>
          <w:rFonts w:ascii="Times New Roman" w:hAnsi="Times New Roman" w:cs="Times New Roman"/>
          <w:sz w:val="24"/>
          <w:szCs w:val="24"/>
          <w:lang w:eastAsia="ru-RU"/>
        </w:rPr>
      </w:pPr>
      <w:r w:rsidRPr="00CB46C6">
        <w:rPr>
          <w:rFonts w:ascii="Times New Roman" w:hAnsi="Times New Roman" w:cs="Times New Roman"/>
          <w:sz w:val="24"/>
          <w:szCs w:val="24"/>
          <w:lang w:eastAsia="ru-RU"/>
        </w:rPr>
        <w:t>виды мясного сырья, понятие о пищевой ценности мяса, способы определения качества мяса, сроки и способы хранения мяса и мясных продуктов;</w:t>
      </w:r>
    </w:p>
    <w:p w:rsidR="006C535F" w:rsidRDefault="006C535F" w:rsidP="00CB46C6">
      <w:pPr>
        <w:pStyle w:val="ListParagraph"/>
        <w:numPr>
          <w:ilvl w:val="0"/>
          <w:numId w:val="36"/>
        </w:numPr>
        <w:spacing w:after="0" w:line="240" w:lineRule="auto"/>
        <w:jc w:val="both"/>
        <w:rPr>
          <w:rFonts w:ascii="Times New Roman" w:hAnsi="Times New Roman" w:cs="Times New Roman"/>
          <w:sz w:val="24"/>
          <w:szCs w:val="24"/>
          <w:lang w:eastAsia="ru-RU"/>
        </w:rPr>
      </w:pPr>
      <w:r w:rsidRPr="00CB46C6">
        <w:rPr>
          <w:rFonts w:ascii="Times New Roman" w:hAnsi="Times New Roman" w:cs="Times New Roman"/>
          <w:sz w:val="24"/>
          <w:szCs w:val="24"/>
          <w:lang w:eastAsia="ru-RU"/>
        </w:rPr>
        <w:t>санитарные условия первичной обработки мяса и мясных продуктов, правила оттаивания мороженого мяса, способы разделки мяса в зависимости от его сорта и кулинарного использования;</w:t>
      </w:r>
    </w:p>
    <w:p w:rsidR="006C535F" w:rsidRDefault="006C535F" w:rsidP="00CB46C6">
      <w:pPr>
        <w:pStyle w:val="ListParagraph"/>
        <w:numPr>
          <w:ilvl w:val="0"/>
          <w:numId w:val="36"/>
        </w:numPr>
        <w:spacing w:after="0" w:line="240" w:lineRule="auto"/>
        <w:jc w:val="both"/>
        <w:rPr>
          <w:rFonts w:ascii="Times New Roman" w:hAnsi="Times New Roman" w:cs="Times New Roman"/>
          <w:sz w:val="24"/>
          <w:szCs w:val="24"/>
          <w:lang w:eastAsia="ru-RU"/>
        </w:rPr>
      </w:pPr>
      <w:r w:rsidRPr="00CB46C6">
        <w:rPr>
          <w:rFonts w:ascii="Times New Roman" w:hAnsi="Times New Roman" w:cs="Times New Roman"/>
          <w:sz w:val="24"/>
          <w:szCs w:val="24"/>
          <w:lang w:eastAsia="ru-RU"/>
        </w:rPr>
        <w:t>способы первичной обработки мяса и приготовления мясных полуфабрикатов, условия и сроки хранения полуфабрикатов из мяса и котлетной массы;</w:t>
      </w:r>
    </w:p>
    <w:p w:rsidR="006C535F" w:rsidRDefault="006C535F" w:rsidP="00CB46C6">
      <w:pPr>
        <w:pStyle w:val="ListParagraph"/>
        <w:numPr>
          <w:ilvl w:val="0"/>
          <w:numId w:val="36"/>
        </w:numPr>
        <w:spacing w:after="0" w:line="240" w:lineRule="auto"/>
        <w:jc w:val="both"/>
        <w:rPr>
          <w:rFonts w:ascii="Times New Roman" w:hAnsi="Times New Roman" w:cs="Times New Roman"/>
          <w:sz w:val="24"/>
          <w:szCs w:val="24"/>
          <w:lang w:eastAsia="ru-RU"/>
        </w:rPr>
      </w:pPr>
      <w:r w:rsidRPr="00CB46C6">
        <w:rPr>
          <w:rFonts w:ascii="Times New Roman" w:hAnsi="Times New Roman" w:cs="Times New Roman"/>
          <w:sz w:val="24"/>
          <w:szCs w:val="24"/>
          <w:lang w:eastAsia="ru-RU"/>
        </w:rPr>
        <w:t>правила варки мяса для вторых блюд, способы жаренья мяса и мясных полуфабрикатов, способы определения готовности блюда; посуду и инвентарь, применяемые для приготовления мясных блюд, требования к качеству готовых блюд, правила подачи готовых блюд к столу;</w:t>
      </w:r>
    </w:p>
    <w:p w:rsidR="006C535F" w:rsidRDefault="006C535F" w:rsidP="00CB46C6">
      <w:pPr>
        <w:pStyle w:val="ListParagraph"/>
        <w:numPr>
          <w:ilvl w:val="0"/>
          <w:numId w:val="36"/>
        </w:numPr>
        <w:spacing w:after="0" w:line="240" w:lineRule="auto"/>
        <w:jc w:val="both"/>
        <w:rPr>
          <w:rFonts w:ascii="Times New Roman" w:hAnsi="Times New Roman" w:cs="Times New Roman"/>
          <w:sz w:val="24"/>
          <w:szCs w:val="24"/>
          <w:lang w:eastAsia="ru-RU"/>
        </w:rPr>
      </w:pPr>
      <w:r w:rsidRPr="00CB46C6">
        <w:rPr>
          <w:rFonts w:ascii="Times New Roman" w:hAnsi="Times New Roman" w:cs="Times New Roman"/>
          <w:sz w:val="24"/>
          <w:szCs w:val="24"/>
          <w:lang w:eastAsia="ru-RU"/>
        </w:rPr>
        <w:t>общие сведения о роли кисломолочных продуктов в питании человека, об ассортименте кисломолочных продуктов, способы заквашивания молока для получения простокваши, кефира, технологию получения творога в домашних условиях, кулинарные блюда из творога, технологию их приготовления;</w:t>
      </w:r>
    </w:p>
    <w:p w:rsidR="006C535F" w:rsidRDefault="006C535F" w:rsidP="00CB46C6">
      <w:pPr>
        <w:pStyle w:val="ListParagraph"/>
        <w:numPr>
          <w:ilvl w:val="0"/>
          <w:numId w:val="36"/>
        </w:numPr>
        <w:spacing w:after="0" w:line="240" w:lineRule="auto"/>
        <w:jc w:val="both"/>
        <w:rPr>
          <w:rFonts w:ascii="Times New Roman" w:hAnsi="Times New Roman" w:cs="Times New Roman"/>
          <w:sz w:val="24"/>
          <w:szCs w:val="24"/>
          <w:lang w:eastAsia="ru-RU"/>
        </w:rPr>
      </w:pPr>
      <w:r w:rsidRPr="00CB46C6">
        <w:rPr>
          <w:rFonts w:ascii="Times New Roman" w:hAnsi="Times New Roman" w:cs="Times New Roman"/>
          <w:sz w:val="24"/>
          <w:szCs w:val="24"/>
          <w:lang w:eastAsia="ru-RU"/>
        </w:rPr>
        <w:t xml:space="preserve">природные источники воды, способы обеззараживания воды, разогрева и приготовления пищи в походных условиях; </w:t>
      </w:r>
    </w:p>
    <w:p w:rsidR="006C535F" w:rsidRDefault="006C535F" w:rsidP="00CB46C6">
      <w:pPr>
        <w:pStyle w:val="ListParagraph"/>
        <w:numPr>
          <w:ilvl w:val="0"/>
          <w:numId w:val="36"/>
        </w:numPr>
        <w:spacing w:after="0" w:line="240" w:lineRule="auto"/>
        <w:jc w:val="both"/>
        <w:rPr>
          <w:rFonts w:ascii="Times New Roman" w:hAnsi="Times New Roman" w:cs="Times New Roman"/>
          <w:sz w:val="24"/>
          <w:szCs w:val="24"/>
          <w:lang w:eastAsia="ru-RU"/>
        </w:rPr>
      </w:pPr>
      <w:r w:rsidRPr="00CB46C6">
        <w:rPr>
          <w:rFonts w:ascii="Times New Roman" w:hAnsi="Times New Roman" w:cs="Times New Roman"/>
          <w:sz w:val="24"/>
          <w:szCs w:val="24"/>
          <w:lang w:eastAsia="ru-RU"/>
        </w:rPr>
        <w:t>способы приготовления пресного теста, раскатки теста, технологии приготовления блюд из пресного теста, способы за щипки краев пельменей, вареников, чебуреков, правила варки пельменей, вареников и других изделий из пресного теста, способы определения готовности;</w:t>
      </w:r>
    </w:p>
    <w:p w:rsidR="006C535F" w:rsidRDefault="006C535F" w:rsidP="00CB46C6">
      <w:pPr>
        <w:pStyle w:val="ListParagraph"/>
        <w:numPr>
          <w:ilvl w:val="0"/>
          <w:numId w:val="36"/>
        </w:numPr>
        <w:spacing w:after="0" w:line="240" w:lineRule="auto"/>
        <w:jc w:val="both"/>
        <w:rPr>
          <w:rFonts w:ascii="Times New Roman" w:hAnsi="Times New Roman" w:cs="Times New Roman"/>
          <w:sz w:val="24"/>
          <w:szCs w:val="24"/>
          <w:lang w:eastAsia="ru-RU"/>
        </w:rPr>
      </w:pPr>
      <w:r w:rsidRPr="00CB46C6">
        <w:rPr>
          <w:rFonts w:ascii="Times New Roman" w:hAnsi="Times New Roman" w:cs="Times New Roman"/>
          <w:sz w:val="24"/>
          <w:szCs w:val="24"/>
          <w:lang w:eastAsia="ru-RU"/>
        </w:rPr>
        <w:t>общие сведения о пищевой ценности фруктов и ягод, о со держании в них минеральных веществ, углеводов, витаминов, о сохранности этих веществ в процессе хранения и кулинарной обработки, методы определения качества ягод и фруктов;</w:t>
      </w:r>
    </w:p>
    <w:p w:rsidR="006C535F" w:rsidRDefault="006C535F" w:rsidP="00CB46C6">
      <w:pPr>
        <w:pStyle w:val="ListParagraph"/>
        <w:numPr>
          <w:ilvl w:val="0"/>
          <w:numId w:val="36"/>
        </w:numPr>
        <w:spacing w:after="0" w:line="240" w:lineRule="auto"/>
        <w:jc w:val="both"/>
        <w:rPr>
          <w:rFonts w:ascii="Times New Roman" w:hAnsi="Times New Roman" w:cs="Times New Roman"/>
          <w:sz w:val="24"/>
          <w:szCs w:val="24"/>
          <w:lang w:eastAsia="ru-RU"/>
        </w:rPr>
      </w:pPr>
      <w:r w:rsidRPr="00CB46C6">
        <w:rPr>
          <w:rFonts w:ascii="Times New Roman" w:hAnsi="Times New Roman" w:cs="Times New Roman"/>
          <w:sz w:val="24"/>
          <w:szCs w:val="24"/>
          <w:lang w:eastAsia="ru-RU"/>
        </w:rPr>
        <w:t>назначение и правила первичной обработки фруктов и ягод, технологию приготовления пюре, сиропов из ягод и фруктов, горячих и холодных фруктовых супов, желе и муссов;</w:t>
      </w:r>
    </w:p>
    <w:p w:rsidR="006C535F" w:rsidRDefault="006C535F" w:rsidP="00CB46C6">
      <w:pPr>
        <w:pStyle w:val="ListParagraph"/>
        <w:numPr>
          <w:ilvl w:val="0"/>
          <w:numId w:val="36"/>
        </w:numPr>
        <w:spacing w:after="0" w:line="240" w:lineRule="auto"/>
        <w:jc w:val="both"/>
        <w:rPr>
          <w:rFonts w:ascii="Times New Roman" w:hAnsi="Times New Roman" w:cs="Times New Roman"/>
          <w:sz w:val="24"/>
          <w:szCs w:val="24"/>
          <w:lang w:eastAsia="ru-RU"/>
        </w:rPr>
      </w:pPr>
      <w:r w:rsidRPr="00CB46C6">
        <w:rPr>
          <w:rFonts w:ascii="Times New Roman" w:hAnsi="Times New Roman" w:cs="Times New Roman"/>
          <w:sz w:val="24"/>
          <w:szCs w:val="24"/>
          <w:lang w:eastAsia="ru-RU"/>
        </w:rPr>
        <w:t>правила поведения в гостях, за столом;</w:t>
      </w:r>
    </w:p>
    <w:p w:rsidR="006C535F" w:rsidRDefault="006C535F" w:rsidP="00CB46C6">
      <w:pPr>
        <w:pStyle w:val="ListParagraph"/>
        <w:numPr>
          <w:ilvl w:val="0"/>
          <w:numId w:val="36"/>
        </w:numPr>
        <w:spacing w:after="0" w:line="240" w:lineRule="auto"/>
        <w:jc w:val="both"/>
        <w:rPr>
          <w:rFonts w:ascii="Times New Roman" w:hAnsi="Times New Roman" w:cs="Times New Roman"/>
          <w:sz w:val="24"/>
          <w:szCs w:val="24"/>
          <w:lang w:eastAsia="ru-RU"/>
        </w:rPr>
      </w:pPr>
      <w:r w:rsidRPr="00CB46C6">
        <w:rPr>
          <w:rFonts w:ascii="Times New Roman" w:hAnsi="Times New Roman" w:cs="Times New Roman"/>
          <w:sz w:val="24"/>
          <w:szCs w:val="24"/>
          <w:lang w:eastAsia="ru-RU"/>
        </w:rPr>
        <w:t>технологии приготовления варенья, повидла, джема, мармелада, цукатов, правила и сроки сбора, перевозки и хранения плодов и ягод для варенья, значение количества сахара или сахарного сиропа для сохранности и качества варенья, способы определения готовности варенья, способы засахаривания ягод и фруктов без стерилизации;</w:t>
      </w:r>
    </w:p>
    <w:p w:rsidR="006C535F" w:rsidRDefault="006C535F" w:rsidP="00CB46C6">
      <w:pPr>
        <w:pStyle w:val="ListParagraph"/>
        <w:numPr>
          <w:ilvl w:val="0"/>
          <w:numId w:val="36"/>
        </w:numPr>
        <w:spacing w:after="0" w:line="240" w:lineRule="auto"/>
        <w:jc w:val="both"/>
        <w:rPr>
          <w:rFonts w:ascii="Times New Roman" w:hAnsi="Times New Roman" w:cs="Times New Roman"/>
          <w:sz w:val="24"/>
          <w:szCs w:val="24"/>
          <w:lang w:eastAsia="ru-RU"/>
        </w:rPr>
      </w:pPr>
      <w:r w:rsidRPr="00CB46C6">
        <w:rPr>
          <w:rFonts w:ascii="Times New Roman" w:hAnsi="Times New Roman" w:cs="Times New Roman"/>
          <w:sz w:val="24"/>
          <w:szCs w:val="24"/>
          <w:lang w:eastAsia="ru-RU"/>
        </w:rPr>
        <w:t>возможности применения техники вязания крючком различных петель и узоров, их условные обозначения;</w:t>
      </w:r>
    </w:p>
    <w:p w:rsidR="006C535F" w:rsidRDefault="006C535F" w:rsidP="00CB46C6">
      <w:pPr>
        <w:pStyle w:val="ListParagraph"/>
        <w:numPr>
          <w:ilvl w:val="0"/>
          <w:numId w:val="36"/>
        </w:numPr>
        <w:spacing w:after="0" w:line="240" w:lineRule="auto"/>
        <w:jc w:val="both"/>
        <w:rPr>
          <w:rFonts w:ascii="Times New Roman" w:hAnsi="Times New Roman" w:cs="Times New Roman"/>
          <w:sz w:val="24"/>
          <w:szCs w:val="24"/>
          <w:lang w:eastAsia="ru-RU"/>
        </w:rPr>
      </w:pPr>
      <w:r w:rsidRPr="00CB46C6">
        <w:rPr>
          <w:rFonts w:ascii="Times New Roman" w:hAnsi="Times New Roman" w:cs="Times New Roman"/>
          <w:sz w:val="24"/>
          <w:szCs w:val="24"/>
          <w:lang w:eastAsia="ru-RU"/>
        </w:rPr>
        <w:t>роль комнатных растений и способы их размещения в ин терьере, влияние комнатных растений на микроклимат помещения;</w:t>
      </w:r>
    </w:p>
    <w:p w:rsidR="006C535F" w:rsidRDefault="006C535F" w:rsidP="00CB46C6">
      <w:pPr>
        <w:pStyle w:val="ListParagraph"/>
        <w:numPr>
          <w:ilvl w:val="0"/>
          <w:numId w:val="36"/>
        </w:numPr>
        <w:spacing w:after="0" w:line="240" w:lineRule="auto"/>
        <w:jc w:val="both"/>
        <w:rPr>
          <w:rFonts w:ascii="Times New Roman" w:hAnsi="Times New Roman" w:cs="Times New Roman"/>
          <w:sz w:val="24"/>
          <w:szCs w:val="24"/>
          <w:lang w:eastAsia="ru-RU"/>
        </w:rPr>
      </w:pPr>
      <w:r w:rsidRPr="00CB46C6">
        <w:rPr>
          <w:rFonts w:ascii="Times New Roman" w:hAnsi="Times New Roman" w:cs="Times New Roman"/>
          <w:sz w:val="24"/>
          <w:szCs w:val="24"/>
          <w:lang w:eastAsia="ru-RU"/>
        </w:rPr>
        <w:t>основные свойства искусственных волокон и тканей из них, характеристику сложных переплетений, зависимость свойств тканей от вида переплетения;</w:t>
      </w:r>
    </w:p>
    <w:p w:rsidR="006C535F" w:rsidRDefault="006C535F" w:rsidP="00CB46C6">
      <w:pPr>
        <w:pStyle w:val="ListParagraph"/>
        <w:numPr>
          <w:ilvl w:val="0"/>
          <w:numId w:val="36"/>
        </w:numPr>
        <w:spacing w:after="0" w:line="240" w:lineRule="auto"/>
        <w:jc w:val="both"/>
        <w:rPr>
          <w:rFonts w:ascii="Times New Roman" w:hAnsi="Times New Roman" w:cs="Times New Roman"/>
          <w:sz w:val="24"/>
          <w:szCs w:val="24"/>
          <w:lang w:eastAsia="ru-RU"/>
        </w:rPr>
      </w:pPr>
      <w:r w:rsidRPr="00CB46C6">
        <w:rPr>
          <w:rFonts w:ascii="Times New Roman" w:hAnsi="Times New Roman" w:cs="Times New Roman"/>
          <w:sz w:val="24"/>
          <w:szCs w:val="24"/>
          <w:lang w:eastAsia="ru-RU"/>
        </w:rPr>
        <w:t>виды соединений деталей в узлах механизмов и машин, их условные обозначения на кинематических схемах;</w:t>
      </w:r>
    </w:p>
    <w:p w:rsidR="006C535F" w:rsidRDefault="006C535F" w:rsidP="00CB46C6">
      <w:pPr>
        <w:pStyle w:val="ListParagraph"/>
        <w:numPr>
          <w:ilvl w:val="0"/>
          <w:numId w:val="36"/>
        </w:numPr>
        <w:spacing w:after="0" w:line="240" w:lineRule="auto"/>
        <w:jc w:val="both"/>
        <w:rPr>
          <w:rFonts w:ascii="Times New Roman" w:hAnsi="Times New Roman" w:cs="Times New Roman"/>
          <w:sz w:val="24"/>
          <w:szCs w:val="24"/>
          <w:lang w:eastAsia="ru-RU"/>
        </w:rPr>
      </w:pPr>
      <w:r w:rsidRPr="00CB46C6">
        <w:rPr>
          <w:rFonts w:ascii="Times New Roman" w:hAnsi="Times New Roman" w:cs="Times New Roman"/>
          <w:sz w:val="24"/>
          <w:szCs w:val="24"/>
          <w:lang w:eastAsia="ru-RU"/>
        </w:rPr>
        <w:t>устройство качающегося челнока универсальной швейной машины, принцип образования двухниточного машинного стежка, назначение и принцип получения зигзагообразной строчки;</w:t>
      </w:r>
    </w:p>
    <w:p w:rsidR="006C535F" w:rsidRDefault="006C535F" w:rsidP="00CB46C6">
      <w:pPr>
        <w:pStyle w:val="ListParagraph"/>
        <w:numPr>
          <w:ilvl w:val="0"/>
          <w:numId w:val="36"/>
        </w:numPr>
        <w:spacing w:after="0" w:line="240" w:lineRule="auto"/>
        <w:jc w:val="both"/>
        <w:rPr>
          <w:rFonts w:ascii="Times New Roman" w:hAnsi="Times New Roman" w:cs="Times New Roman"/>
          <w:sz w:val="24"/>
          <w:szCs w:val="24"/>
          <w:lang w:eastAsia="ru-RU"/>
        </w:rPr>
      </w:pPr>
      <w:r w:rsidRPr="00CB46C6">
        <w:rPr>
          <w:rFonts w:ascii="Times New Roman" w:hAnsi="Times New Roman" w:cs="Times New Roman"/>
          <w:sz w:val="24"/>
          <w:szCs w:val="24"/>
          <w:lang w:eastAsia="ru-RU"/>
        </w:rPr>
        <w:t>виды женского легкого платья, эксплуатационные, гигиенические и эстетические требования к швейным изделиям, правила измерения фигуры человека, условные обозначения мерок для построения чертежа основы ночной сорочки, особенности моделирования плечевых изделий на основе чертежа ночной сорочки;</w:t>
      </w:r>
    </w:p>
    <w:p w:rsidR="006C535F" w:rsidRDefault="006C535F" w:rsidP="00CB46C6">
      <w:pPr>
        <w:pStyle w:val="ListParagraph"/>
        <w:numPr>
          <w:ilvl w:val="0"/>
          <w:numId w:val="36"/>
        </w:numPr>
        <w:spacing w:after="0" w:line="240" w:lineRule="auto"/>
        <w:jc w:val="both"/>
        <w:rPr>
          <w:rFonts w:ascii="Times New Roman" w:hAnsi="Times New Roman" w:cs="Times New Roman"/>
          <w:sz w:val="24"/>
          <w:szCs w:val="24"/>
          <w:lang w:eastAsia="ru-RU"/>
        </w:rPr>
      </w:pPr>
      <w:r w:rsidRPr="00CB46C6">
        <w:rPr>
          <w:rFonts w:ascii="Times New Roman" w:hAnsi="Times New Roman" w:cs="Times New Roman"/>
          <w:sz w:val="24"/>
          <w:szCs w:val="24"/>
          <w:lang w:eastAsia="ru-RU"/>
        </w:rPr>
        <w:t>назначение, конструкцию, технологию выполнения и условные графические обозначения швов: стачных (запошивочного, двойного, накладного с закрытыми срезами) и краевых (окантовочного с открытым и закрытым срезами, окантовочного тесьмой), технологическую последовательность обработки пройми и горловины подкройной и косой обтачкой, кружевом, притачивания кулиски;</w:t>
      </w:r>
    </w:p>
    <w:p w:rsidR="006C535F" w:rsidRDefault="006C535F" w:rsidP="00CB46C6">
      <w:pPr>
        <w:pStyle w:val="ListParagraph"/>
        <w:numPr>
          <w:ilvl w:val="0"/>
          <w:numId w:val="36"/>
        </w:numPr>
        <w:spacing w:after="0" w:line="240" w:lineRule="auto"/>
        <w:jc w:val="both"/>
        <w:rPr>
          <w:rFonts w:ascii="Times New Roman" w:hAnsi="Times New Roman" w:cs="Times New Roman"/>
          <w:sz w:val="24"/>
          <w:szCs w:val="24"/>
          <w:lang w:eastAsia="ru-RU"/>
        </w:rPr>
      </w:pPr>
      <w:r w:rsidRPr="00CB46C6">
        <w:rPr>
          <w:rFonts w:ascii="Times New Roman" w:hAnsi="Times New Roman" w:cs="Times New Roman"/>
          <w:sz w:val="24"/>
          <w:szCs w:val="24"/>
          <w:lang w:eastAsia="ru-RU"/>
        </w:rPr>
        <w:t>экономную раскладку выкройки на ткани с направленным рисунком, с симметричными и асимметричными полосами, технологическую последовательность раскроя ткани, правила под готовки и проведения примерки, выявление и исправление дефектов изделия, способы отделки и влажно-тепловой обработки, требования к качеству готового изделия;</w:t>
      </w:r>
    </w:p>
    <w:p w:rsidR="006C535F" w:rsidRDefault="006C535F" w:rsidP="00CB46C6">
      <w:pPr>
        <w:pStyle w:val="ListParagraph"/>
        <w:numPr>
          <w:ilvl w:val="0"/>
          <w:numId w:val="36"/>
        </w:numPr>
        <w:spacing w:after="0" w:line="240" w:lineRule="auto"/>
        <w:jc w:val="both"/>
        <w:rPr>
          <w:rFonts w:ascii="Times New Roman" w:hAnsi="Times New Roman" w:cs="Times New Roman"/>
          <w:sz w:val="24"/>
          <w:szCs w:val="24"/>
          <w:lang w:eastAsia="ru-RU"/>
        </w:rPr>
      </w:pPr>
      <w:r w:rsidRPr="00CB46C6">
        <w:rPr>
          <w:rFonts w:ascii="Times New Roman" w:hAnsi="Times New Roman" w:cs="Times New Roman"/>
          <w:sz w:val="24"/>
          <w:szCs w:val="24"/>
          <w:lang w:eastAsia="ru-RU"/>
        </w:rPr>
        <w:t>правила ухода за изделиями, применение швей ной машины для ремонта швейных изделий, способы поднятия петель на трикотажных изделиях;</w:t>
      </w:r>
    </w:p>
    <w:p w:rsidR="006C535F" w:rsidRDefault="006C535F" w:rsidP="001C17B4">
      <w:pPr>
        <w:pStyle w:val="ListParagraph"/>
        <w:numPr>
          <w:ilvl w:val="0"/>
          <w:numId w:val="36"/>
        </w:num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е</w:t>
      </w:r>
      <w:r w:rsidRPr="00CB46C6">
        <w:rPr>
          <w:rFonts w:ascii="Times New Roman" w:hAnsi="Times New Roman" w:cs="Times New Roman"/>
          <w:sz w:val="24"/>
          <w:szCs w:val="24"/>
          <w:lang w:eastAsia="ru-RU"/>
        </w:rPr>
        <w:t>динство стиля костюма, прически, косметики, интерьера;</w:t>
      </w:r>
    </w:p>
    <w:p w:rsidR="006C535F" w:rsidRDefault="006C535F" w:rsidP="001C17B4">
      <w:pPr>
        <w:pStyle w:val="ListParagraph"/>
        <w:numPr>
          <w:ilvl w:val="0"/>
          <w:numId w:val="36"/>
        </w:numPr>
        <w:spacing w:after="0" w:line="240" w:lineRule="auto"/>
        <w:jc w:val="both"/>
        <w:rPr>
          <w:rFonts w:ascii="Times New Roman" w:hAnsi="Times New Roman" w:cs="Times New Roman"/>
          <w:sz w:val="24"/>
          <w:szCs w:val="24"/>
          <w:lang w:eastAsia="ru-RU"/>
        </w:rPr>
      </w:pPr>
      <w:r w:rsidRPr="001C17B4">
        <w:rPr>
          <w:rFonts w:ascii="Times New Roman" w:hAnsi="Times New Roman" w:cs="Times New Roman"/>
          <w:sz w:val="24"/>
          <w:szCs w:val="24"/>
          <w:lang w:eastAsia="ru-RU"/>
        </w:rPr>
        <w:t>правила пользования средствами косметики; правила нанесения и снятия масок, выполнения макияжа;</w:t>
      </w:r>
    </w:p>
    <w:p w:rsidR="006C535F" w:rsidRPr="001C17B4" w:rsidRDefault="006C535F" w:rsidP="001C17B4">
      <w:pPr>
        <w:pStyle w:val="ListParagraph"/>
        <w:numPr>
          <w:ilvl w:val="0"/>
          <w:numId w:val="36"/>
        </w:numPr>
        <w:spacing w:after="0" w:line="240" w:lineRule="auto"/>
        <w:jc w:val="both"/>
        <w:rPr>
          <w:rFonts w:ascii="Times New Roman" w:hAnsi="Times New Roman" w:cs="Times New Roman"/>
          <w:sz w:val="24"/>
          <w:szCs w:val="24"/>
          <w:lang w:eastAsia="ru-RU"/>
        </w:rPr>
      </w:pPr>
      <w:r w:rsidRPr="001C17B4">
        <w:rPr>
          <w:rFonts w:ascii="Times New Roman" w:hAnsi="Times New Roman" w:cs="Times New Roman"/>
          <w:sz w:val="24"/>
          <w:szCs w:val="24"/>
          <w:lang w:eastAsia="ru-RU"/>
        </w:rPr>
        <w:t>условия труда и требования к дизайнерам и специалистам по технологии обработки тканей и пищевых продуктов.</w:t>
      </w:r>
    </w:p>
    <w:p w:rsidR="006C535F" w:rsidRDefault="006C535F" w:rsidP="00AD0F89">
      <w:pPr>
        <w:spacing w:after="0" w:line="240" w:lineRule="auto"/>
        <w:jc w:val="both"/>
        <w:rPr>
          <w:rFonts w:ascii="Times New Roman" w:hAnsi="Times New Roman" w:cs="Times New Roman"/>
          <w:sz w:val="24"/>
          <w:szCs w:val="24"/>
          <w:lang w:eastAsia="ru-RU"/>
        </w:rPr>
      </w:pPr>
      <w:r w:rsidRPr="00592CDE">
        <w:rPr>
          <w:rFonts w:ascii="Times New Roman" w:hAnsi="Times New Roman" w:cs="Times New Roman"/>
          <w:sz w:val="24"/>
          <w:szCs w:val="24"/>
          <w:lang w:eastAsia="ru-RU"/>
        </w:rPr>
        <w:t xml:space="preserve">Обучающиеся должны                                           </w:t>
      </w:r>
    </w:p>
    <w:p w:rsidR="006C535F" w:rsidRPr="00592CDE" w:rsidRDefault="006C535F" w:rsidP="00AD0F89">
      <w:pPr>
        <w:spacing w:after="0" w:line="240" w:lineRule="auto"/>
        <w:jc w:val="both"/>
        <w:rPr>
          <w:rFonts w:ascii="Times New Roman" w:hAnsi="Times New Roman" w:cs="Times New Roman"/>
          <w:b/>
          <w:bCs/>
          <w:sz w:val="24"/>
          <w:szCs w:val="24"/>
          <w:lang w:eastAsia="ru-RU"/>
        </w:rPr>
      </w:pPr>
      <w:r w:rsidRPr="00592CDE">
        <w:rPr>
          <w:rFonts w:ascii="Times New Roman" w:hAnsi="Times New Roman" w:cs="Times New Roman"/>
          <w:b/>
          <w:bCs/>
          <w:sz w:val="24"/>
          <w:szCs w:val="24"/>
          <w:lang w:eastAsia="ru-RU"/>
        </w:rPr>
        <w:t>уметь:</w:t>
      </w:r>
    </w:p>
    <w:p w:rsidR="006C535F" w:rsidRDefault="006C535F" w:rsidP="001C17B4">
      <w:pPr>
        <w:pStyle w:val="ListParagraph"/>
        <w:numPr>
          <w:ilvl w:val="0"/>
          <w:numId w:val="37"/>
        </w:numPr>
        <w:spacing w:after="0" w:line="240" w:lineRule="auto"/>
        <w:jc w:val="both"/>
        <w:rPr>
          <w:rFonts w:ascii="Times New Roman" w:hAnsi="Times New Roman" w:cs="Times New Roman"/>
          <w:sz w:val="24"/>
          <w:szCs w:val="24"/>
          <w:lang w:eastAsia="ru-RU"/>
        </w:rPr>
      </w:pPr>
      <w:r w:rsidRPr="001C17B4">
        <w:rPr>
          <w:rFonts w:ascii="Times New Roman" w:hAnsi="Times New Roman" w:cs="Times New Roman"/>
          <w:sz w:val="24"/>
          <w:szCs w:val="24"/>
          <w:lang w:eastAsia="ru-RU"/>
        </w:rPr>
        <w:t>оказывать первую помощь при пищевых отравлениях;</w:t>
      </w:r>
    </w:p>
    <w:p w:rsidR="006C535F" w:rsidRDefault="006C535F" w:rsidP="001C17B4">
      <w:pPr>
        <w:pStyle w:val="ListParagraph"/>
        <w:numPr>
          <w:ilvl w:val="0"/>
          <w:numId w:val="37"/>
        </w:numPr>
        <w:spacing w:after="0" w:line="240" w:lineRule="auto"/>
        <w:jc w:val="both"/>
        <w:rPr>
          <w:rFonts w:ascii="Times New Roman" w:hAnsi="Times New Roman" w:cs="Times New Roman"/>
          <w:sz w:val="24"/>
          <w:szCs w:val="24"/>
          <w:lang w:eastAsia="ru-RU"/>
        </w:rPr>
      </w:pPr>
      <w:r w:rsidRPr="001C17B4">
        <w:rPr>
          <w:rFonts w:ascii="Times New Roman" w:hAnsi="Times New Roman" w:cs="Times New Roman"/>
          <w:sz w:val="24"/>
          <w:szCs w:val="24"/>
          <w:lang w:eastAsia="ru-RU"/>
        </w:rPr>
        <w:t>определять качество мяса, оттаивать мороженое мясо, приготавливать полуфабрикаты из мяса, котлетную и натуральную рубленую массу и полуфабрикаты из нее, выбивать и формовать полуфабрикаты из котлетной массы, готовить блюда из мяса и мясных полуфабрикатов, определять готовность блюд и подавать их к столу;</w:t>
      </w:r>
    </w:p>
    <w:p w:rsidR="006C535F" w:rsidRDefault="006C535F" w:rsidP="001C17B4">
      <w:pPr>
        <w:pStyle w:val="ListParagraph"/>
        <w:numPr>
          <w:ilvl w:val="0"/>
          <w:numId w:val="37"/>
        </w:numPr>
        <w:spacing w:after="0" w:line="240" w:lineRule="auto"/>
        <w:jc w:val="both"/>
        <w:rPr>
          <w:rFonts w:ascii="Times New Roman" w:hAnsi="Times New Roman" w:cs="Times New Roman"/>
          <w:sz w:val="24"/>
          <w:szCs w:val="24"/>
          <w:lang w:eastAsia="ru-RU"/>
        </w:rPr>
      </w:pPr>
      <w:r w:rsidRPr="001C17B4">
        <w:rPr>
          <w:rFonts w:ascii="Times New Roman" w:hAnsi="Times New Roman" w:cs="Times New Roman"/>
          <w:sz w:val="24"/>
          <w:szCs w:val="24"/>
          <w:lang w:eastAsia="ru-RU"/>
        </w:rPr>
        <w:t>приготавливать простоквашу, кефир, творог и другие кисло молочные продукты в домашних условиях, блюда из творога;</w:t>
      </w:r>
    </w:p>
    <w:p w:rsidR="006C535F" w:rsidRDefault="006C535F" w:rsidP="001C17B4">
      <w:pPr>
        <w:pStyle w:val="ListParagraph"/>
        <w:numPr>
          <w:ilvl w:val="0"/>
          <w:numId w:val="37"/>
        </w:numPr>
        <w:spacing w:after="0" w:line="240" w:lineRule="auto"/>
        <w:jc w:val="both"/>
        <w:rPr>
          <w:rFonts w:ascii="Times New Roman" w:hAnsi="Times New Roman" w:cs="Times New Roman"/>
          <w:sz w:val="24"/>
          <w:szCs w:val="24"/>
          <w:lang w:eastAsia="ru-RU"/>
        </w:rPr>
      </w:pPr>
      <w:r w:rsidRPr="001C17B4">
        <w:rPr>
          <w:rFonts w:ascii="Times New Roman" w:hAnsi="Times New Roman" w:cs="Times New Roman"/>
          <w:sz w:val="24"/>
          <w:szCs w:val="24"/>
          <w:lang w:eastAsia="ru-RU"/>
        </w:rPr>
        <w:t>рассчитывать количество и состав продуктов для похода, обеспечивать сохранность продуктов, соблюдать правила санитарии и гигиены в походных условиях, готовить пищу и обеззараживать воду в походных условиях, соблюдать меры противопожарной безопасности;</w:t>
      </w:r>
    </w:p>
    <w:p w:rsidR="006C535F" w:rsidRDefault="006C535F" w:rsidP="001C17B4">
      <w:pPr>
        <w:pStyle w:val="ListParagraph"/>
        <w:numPr>
          <w:ilvl w:val="0"/>
          <w:numId w:val="37"/>
        </w:numPr>
        <w:spacing w:after="0" w:line="240" w:lineRule="auto"/>
        <w:jc w:val="both"/>
        <w:rPr>
          <w:rFonts w:ascii="Times New Roman" w:hAnsi="Times New Roman" w:cs="Times New Roman"/>
          <w:sz w:val="24"/>
          <w:szCs w:val="24"/>
          <w:lang w:eastAsia="ru-RU"/>
        </w:rPr>
      </w:pPr>
      <w:r w:rsidRPr="001C17B4">
        <w:rPr>
          <w:rFonts w:ascii="Times New Roman" w:hAnsi="Times New Roman" w:cs="Times New Roman"/>
          <w:sz w:val="24"/>
          <w:szCs w:val="24"/>
          <w:lang w:eastAsia="ru-RU"/>
        </w:rPr>
        <w:t>приготавливать пресное тесто и блюда из него, защипывать края пельменей, вареников, чебуреков;</w:t>
      </w:r>
    </w:p>
    <w:p w:rsidR="006C535F" w:rsidRDefault="006C535F" w:rsidP="001C17B4">
      <w:pPr>
        <w:pStyle w:val="ListParagraph"/>
        <w:numPr>
          <w:ilvl w:val="0"/>
          <w:numId w:val="37"/>
        </w:numPr>
        <w:spacing w:after="0" w:line="240" w:lineRule="auto"/>
        <w:jc w:val="both"/>
        <w:rPr>
          <w:rFonts w:ascii="Times New Roman" w:hAnsi="Times New Roman" w:cs="Times New Roman"/>
          <w:sz w:val="24"/>
          <w:szCs w:val="24"/>
          <w:lang w:eastAsia="ru-RU"/>
        </w:rPr>
      </w:pPr>
      <w:r w:rsidRPr="001C17B4">
        <w:rPr>
          <w:rFonts w:ascii="Times New Roman" w:hAnsi="Times New Roman" w:cs="Times New Roman"/>
          <w:sz w:val="24"/>
          <w:szCs w:val="24"/>
          <w:lang w:eastAsia="ru-RU"/>
        </w:rPr>
        <w:t>проводить первичную обработку фруктов и ягод, приготавливать из них пюре, сиропы, фруктовые супы, желе и муссы;</w:t>
      </w:r>
    </w:p>
    <w:p w:rsidR="006C535F" w:rsidRDefault="006C535F" w:rsidP="001C17B4">
      <w:pPr>
        <w:pStyle w:val="ListParagraph"/>
        <w:numPr>
          <w:ilvl w:val="0"/>
          <w:numId w:val="37"/>
        </w:numPr>
        <w:spacing w:after="0" w:line="240" w:lineRule="auto"/>
        <w:jc w:val="both"/>
        <w:rPr>
          <w:rFonts w:ascii="Times New Roman" w:hAnsi="Times New Roman" w:cs="Times New Roman"/>
          <w:sz w:val="24"/>
          <w:szCs w:val="24"/>
          <w:lang w:eastAsia="ru-RU"/>
        </w:rPr>
      </w:pPr>
      <w:r w:rsidRPr="001C17B4">
        <w:rPr>
          <w:rFonts w:ascii="Times New Roman" w:hAnsi="Times New Roman" w:cs="Times New Roman"/>
          <w:sz w:val="24"/>
          <w:szCs w:val="24"/>
          <w:lang w:eastAsia="ru-RU"/>
        </w:rPr>
        <w:t>варить варенье, повидло, джем, мармелад, цукаты, определить готовность варенья, перекладывать варенье на хранение, переваривать прокисшее варенье;</w:t>
      </w:r>
    </w:p>
    <w:p w:rsidR="006C535F" w:rsidRDefault="006C535F" w:rsidP="001C17B4">
      <w:pPr>
        <w:pStyle w:val="ListParagraph"/>
        <w:numPr>
          <w:ilvl w:val="0"/>
          <w:numId w:val="37"/>
        </w:numPr>
        <w:spacing w:after="0" w:line="240" w:lineRule="auto"/>
        <w:jc w:val="both"/>
        <w:rPr>
          <w:rFonts w:ascii="Times New Roman" w:hAnsi="Times New Roman" w:cs="Times New Roman"/>
          <w:sz w:val="24"/>
          <w:szCs w:val="24"/>
          <w:lang w:eastAsia="ru-RU"/>
        </w:rPr>
      </w:pPr>
      <w:r w:rsidRPr="001C17B4">
        <w:rPr>
          <w:rFonts w:ascii="Times New Roman" w:hAnsi="Times New Roman" w:cs="Times New Roman"/>
          <w:sz w:val="24"/>
          <w:szCs w:val="24"/>
          <w:lang w:eastAsia="ru-RU"/>
        </w:rPr>
        <w:t>выращивать комнатные растения и размещать их;</w:t>
      </w:r>
    </w:p>
    <w:p w:rsidR="006C535F" w:rsidRDefault="006C535F" w:rsidP="001C17B4">
      <w:pPr>
        <w:pStyle w:val="ListParagraph"/>
        <w:numPr>
          <w:ilvl w:val="0"/>
          <w:numId w:val="37"/>
        </w:numPr>
        <w:spacing w:after="0" w:line="240" w:lineRule="auto"/>
        <w:jc w:val="both"/>
        <w:rPr>
          <w:rFonts w:ascii="Times New Roman" w:hAnsi="Times New Roman" w:cs="Times New Roman"/>
          <w:sz w:val="24"/>
          <w:szCs w:val="24"/>
          <w:lang w:eastAsia="ru-RU"/>
        </w:rPr>
      </w:pPr>
      <w:r w:rsidRPr="001C17B4">
        <w:rPr>
          <w:rFonts w:ascii="Times New Roman" w:hAnsi="Times New Roman" w:cs="Times New Roman"/>
          <w:sz w:val="24"/>
          <w:szCs w:val="24"/>
          <w:lang w:eastAsia="ru-RU"/>
        </w:rPr>
        <w:t>подготавливать материалы к вязанию, подбирать крючок в зависимости от толщины нити, выполнять раппорт узора по за писи;</w:t>
      </w:r>
    </w:p>
    <w:p w:rsidR="006C535F" w:rsidRDefault="006C535F" w:rsidP="001C17B4">
      <w:pPr>
        <w:pStyle w:val="ListParagraph"/>
        <w:numPr>
          <w:ilvl w:val="0"/>
          <w:numId w:val="37"/>
        </w:numPr>
        <w:spacing w:after="0" w:line="240" w:lineRule="auto"/>
        <w:jc w:val="both"/>
        <w:rPr>
          <w:rFonts w:ascii="Times New Roman" w:hAnsi="Times New Roman" w:cs="Times New Roman"/>
          <w:sz w:val="24"/>
          <w:szCs w:val="24"/>
          <w:lang w:eastAsia="ru-RU"/>
        </w:rPr>
      </w:pPr>
      <w:r w:rsidRPr="001C17B4">
        <w:rPr>
          <w:rFonts w:ascii="Times New Roman" w:hAnsi="Times New Roman" w:cs="Times New Roman"/>
          <w:sz w:val="24"/>
          <w:szCs w:val="24"/>
          <w:lang w:eastAsia="ru-RU"/>
        </w:rPr>
        <w:t>соблюдать правила санитарии, гигиены, безопасной работы в мастерских;</w:t>
      </w:r>
    </w:p>
    <w:p w:rsidR="006C535F" w:rsidRDefault="006C535F" w:rsidP="001C17B4">
      <w:pPr>
        <w:pStyle w:val="ListParagraph"/>
        <w:numPr>
          <w:ilvl w:val="0"/>
          <w:numId w:val="37"/>
        </w:numPr>
        <w:spacing w:after="0" w:line="240" w:lineRule="auto"/>
        <w:jc w:val="both"/>
        <w:rPr>
          <w:rFonts w:ascii="Times New Roman" w:hAnsi="Times New Roman" w:cs="Times New Roman"/>
          <w:sz w:val="24"/>
          <w:szCs w:val="24"/>
          <w:lang w:eastAsia="ru-RU"/>
        </w:rPr>
      </w:pPr>
      <w:r w:rsidRPr="001C17B4">
        <w:rPr>
          <w:rFonts w:ascii="Times New Roman" w:hAnsi="Times New Roman" w:cs="Times New Roman"/>
          <w:sz w:val="24"/>
          <w:szCs w:val="24"/>
          <w:lang w:eastAsia="ru-RU"/>
        </w:rPr>
        <w:t>применять ткани из искусственных волокон в швейных изделиях;</w:t>
      </w:r>
    </w:p>
    <w:p w:rsidR="006C535F" w:rsidRDefault="006C535F" w:rsidP="001C17B4">
      <w:pPr>
        <w:pStyle w:val="ListParagraph"/>
        <w:numPr>
          <w:ilvl w:val="0"/>
          <w:numId w:val="37"/>
        </w:numPr>
        <w:spacing w:after="0" w:line="240" w:lineRule="auto"/>
        <w:jc w:val="both"/>
        <w:rPr>
          <w:rFonts w:ascii="Times New Roman" w:hAnsi="Times New Roman" w:cs="Times New Roman"/>
          <w:sz w:val="24"/>
          <w:szCs w:val="24"/>
          <w:lang w:eastAsia="ru-RU"/>
        </w:rPr>
      </w:pPr>
      <w:r w:rsidRPr="001C17B4">
        <w:rPr>
          <w:rFonts w:ascii="Times New Roman" w:hAnsi="Times New Roman" w:cs="Times New Roman"/>
          <w:sz w:val="24"/>
          <w:szCs w:val="24"/>
          <w:lang w:eastAsia="ru-RU"/>
        </w:rPr>
        <w:t>определять виды соединений деталей в узлах механизмов и машин; читать кинематические схемы;</w:t>
      </w:r>
    </w:p>
    <w:p w:rsidR="006C535F" w:rsidRDefault="006C535F" w:rsidP="001C17B4">
      <w:pPr>
        <w:pStyle w:val="ListParagraph"/>
        <w:numPr>
          <w:ilvl w:val="0"/>
          <w:numId w:val="37"/>
        </w:numPr>
        <w:spacing w:after="0" w:line="240" w:lineRule="auto"/>
        <w:jc w:val="both"/>
        <w:rPr>
          <w:rFonts w:ascii="Times New Roman" w:hAnsi="Times New Roman" w:cs="Times New Roman"/>
          <w:sz w:val="24"/>
          <w:szCs w:val="24"/>
          <w:lang w:eastAsia="ru-RU"/>
        </w:rPr>
      </w:pPr>
      <w:r w:rsidRPr="001C17B4">
        <w:rPr>
          <w:rFonts w:ascii="Times New Roman" w:hAnsi="Times New Roman" w:cs="Times New Roman"/>
          <w:sz w:val="24"/>
          <w:szCs w:val="24"/>
          <w:lang w:eastAsia="ru-RU"/>
        </w:rPr>
        <w:t>разбирать и собирать челнок, закреплять строчку обратным ходом швейной машины, обметывать срезы деталей и обрабатывать петли зигзагообразной строчкой;</w:t>
      </w:r>
    </w:p>
    <w:p w:rsidR="006C535F" w:rsidRDefault="006C535F" w:rsidP="001C17B4">
      <w:pPr>
        <w:pStyle w:val="ListParagraph"/>
        <w:numPr>
          <w:ilvl w:val="0"/>
          <w:numId w:val="37"/>
        </w:numPr>
        <w:spacing w:after="0" w:line="240" w:lineRule="auto"/>
        <w:jc w:val="both"/>
        <w:rPr>
          <w:rFonts w:ascii="Times New Roman" w:hAnsi="Times New Roman" w:cs="Times New Roman"/>
          <w:sz w:val="24"/>
          <w:szCs w:val="24"/>
          <w:lang w:eastAsia="ru-RU"/>
        </w:rPr>
      </w:pPr>
      <w:r w:rsidRPr="001C17B4">
        <w:rPr>
          <w:rFonts w:ascii="Times New Roman" w:hAnsi="Times New Roman" w:cs="Times New Roman"/>
          <w:sz w:val="24"/>
          <w:szCs w:val="24"/>
          <w:lang w:eastAsia="ru-RU"/>
        </w:rPr>
        <w:t>выполнять машинные швы: стачные (запошивочный, двой ной, накладной с закрытыми срезами) и краевые (окантовочный с открытым и закрытым срезами, окантовочный тесьмой), обрабатывать пройму и горловину подкройной обтачкой, кружевом, тесьмой, обрабатывать ластовицу и соединять ее с изделием, притачивать кулиску;</w:t>
      </w:r>
    </w:p>
    <w:p w:rsidR="006C535F" w:rsidRDefault="006C535F" w:rsidP="001C17B4">
      <w:pPr>
        <w:pStyle w:val="ListParagraph"/>
        <w:numPr>
          <w:ilvl w:val="0"/>
          <w:numId w:val="37"/>
        </w:numPr>
        <w:spacing w:after="0" w:line="240" w:lineRule="auto"/>
        <w:jc w:val="both"/>
        <w:rPr>
          <w:rFonts w:ascii="Times New Roman" w:hAnsi="Times New Roman" w:cs="Times New Roman"/>
          <w:sz w:val="24"/>
          <w:szCs w:val="24"/>
          <w:lang w:eastAsia="ru-RU"/>
        </w:rPr>
      </w:pPr>
      <w:r w:rsidRPr="001C17B4">
        <w:rPr>
          <w:rFonts w:ascii="Times New Roman" w:hAnsi="Times New Roman" w:cs="Times New Roman"/>
          <w:sz w:val="24"/>
          <w:szCs w:val="24"/>
          <w:lang w:eastAsia="ru-RU"/>
        </w:rPr>
        <w:t>выполнять раскрой ткани с направленным рисунком, с симметричными и асимметричными полосами, заготавливать косые обтачки, обрабатывать срезы рукавов, низа платья косой обтачкой или тесьмой, проводить примерку и исправлять дефекты, оценивать качество готового изделия;</w:t>
      </w:r>
    </w:p>
    <w:p w:rsidR="006C535F" w:rsidRPr="001C17B4" w:rsidRDefault="006C535F" w:rsidP="001C17B4">
      <w:pPr>
        <w:pStyle w:val="ListParagraph"/>
        <w:numPr>
          <w:ilvl w:val="0"/>
          <w:numId w:val="37"/>
        </w:numPr>
        <w:spacing w:after="0" w:line="240" w:lineRule="auto"/>
        <w:jc w:val="both"/>
        <w:rPr>
          <w:rFonts w:ascii="Times New Roman" w:hAnsi="Times New Roman" w:cs="Times New Roman"/>
          <w:sz w:val="24"/>
          <w:szCs w:val="24"/>
          <w:lang w:eastAsia="ru-RU"/>
        </w:rPr>
      </w:pPr>
      <w:r w:rsidRPr="001C17B4">
        <w:rPr>
          <w:rFonts w:ascii="Times New Roman" w:hAnsi="Times New Roman" w:cs="Times New Roman"/>
          <w:sz w:val="24"/>
          <w:szCs w:val="24"/>
          <w:lang w:eastAsia="ru-RU"/>
        </w:rPr>
        <w:t>выполнять штопку швейных изделий с помощью швейной машины, поднимать петли на трикотажных изделиях.</w:t>
      </w:r>
    </w:p>
    <w:p w:rsidR="006C535F" w:rsidRPr="00592CDE" w:rsidRDefault="006C535F" w:rsidP="00AD0F89">
      <w:pPr>
        <w:spacing w:after="0" w:line="240" w:lineRule="auto"/>
        <w:jc w:val="both"/>
        <w:rPr>
          <w:rFonts w:ascii="Times New Roman" w:hAnsi="Times New Roman" w:cs="Times New Roman"/>
          <w:sz w:val="24"/>
          <w:szCs w:val="24"/>
          <w:lang w:eastAsia="ru-RU"/>
        </w:rPr>
      </w:pPr>
      <w:r w:rsidRPr="00592CDE">
        <w:rPr>
          <w:rFonts w:ascii="Times New Roman" w:hAnsi="Times New Roman" w:cs="Times New Roman"/>
          <w:b/>
          <w:bCs/>
          <w:sz w:val="24"/>
          <w:szCs w:val="24"/>
          <w:lang w:eastAsia="ru-RU"/>
        </w:rPr>
        <w:t>Иметь представление</w:t>
      </w:r>
      <w:r w:rsidRPr="00592CDE">
        <w:rPr>
          <w:rFonts w:ascii="Times New Roman" w:hAnsi="Times New Roman" w:cs="Times New Roman"/>
          <w:sz w:val="24"/>
          <w:szCs w:val="24"/>
          <w:lang w:eastAsia="ru-RU"/>
        </w:rPr>
        <w:t>: </w:t>
      </w:r>
    </w:p>
    <w:p w:rsidR="006C535F" w:rsidRPr="00592CDE" w:rsidRDefault="006C535F" w:rsidP="001C17B4">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592CDE">
        <w:rPr>
          <w:rFonts w:ascii="Times New Roman" w:hAnsi="Times New Roman" w:cs="Times New Roman"/>
          <w:sz w:val="24"/>
          <w:szCs w:val="24"/>
          <w:lang w:eastAsia="ru-RU"/>
        </w:rPr>
        <w:t>о проверке качества муки, о видах теста и разрыхлителей, технологии приготовления теста и изделий из него;</w:t>
      </w:r>
    </w:p>
    <w:p w:rsidR="006C535F" w:rsidRPr="00592CDE" w:rsidRDefault="006C535F" w:rsidP="001C17B4">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592CDE">
        <w:rPr>
          <w:rFonts w:ascii="Times New Roman" w:hAnsi="Times New Roman" w:cs="Times New Roman"/>
          <w:sz w:val="24"/>
          <w:szCs w:val="24"/>
          <w:lang w:eastAsia="ru-RU"/>
        </w:rPr>
        <w:t>о желирующих веществах и ароматизаторах, видах сладких блюд и десертов;</w:t>
      </w:r>
    </w:p>
    <w:p w:rsidR="006C535F" w:rsidRPr="00592CDE" w:rsidRDefault="006C535F" w:rsidP="001C17B4">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592CDE">
        <w:rPr>
          <w:rFonts w:ascii="Times New Roman" w:hAnsi="Times New Roman" w:cs="Times New Roman"/>
          <w:sz w:val="24"/>
          <w:szCs w:val="24"/>
          <w:lang w:eastAsia="ru-RU"/>
        </w:rPr>
        <w:t>о технологии производства тканей из искусственных волокон;</w:t>
      </w:r>
    </w:p>
    <w:p w:rsidR="006C535F" w:rsidRDefault="006C535F" w:rsidP="001C17B4">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592CDE">
        <w:rPr>
          <w:rFonts w:ascii="Times New Roman" w:hAnsi="Times New Roman" w:cs="Times New Roman"/>
          <w:sz w:val="24"/>
          <w:szCs w:val="24"/>
          <w:lang w:eastAsia="ru-RU"/>
        </w:rPr>
        <w:t>о приспособлениях к швейной машине, их применении во время изготовления и ремонта одежды;</w:t>
      </w:r>
    </w:p>
    <w:p w:rsidR="006C535F" w:rsidRPr="00592CDE" w:rsidRDefault="006C535F" w:rsidP="001C17B4">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592CDE">
        <w:rPr>
          <w:rFonts w:ascii="Times New Roman" w:hAnsi="Times New Roman" w:cs="Times New Roman"/>
          <w:sz w:val="24"/>
          <w:szCs w:val="24"/>
          <w:lang w:eastAsia="ru-RU"/>
        </w:rPr>
        <w:t>о силуэте и стилях одежды, зрительных иллюзиях, и видах плечевых изделий.</w:t>
      </w:r>
    </w:p>
    <w:p w:rsidR="006C535F" w:rsidRDefault="006C535F" w:rsidP="00FD09E7">
      <w:pPr>
        <w:shd w:val="clear" w:color="auto" w:fill="FFFFFF"/>
        <w:spacing w:before="100" w:beforeAutospacing="1" w:line="240" w:lineRule="auto"/>
        <w:jc w:val="both"/>
        <w:rPr>
          <w:rFonts w:ascii="Times New Roman" w:hAnsi="Times New Roman" w:cs="Times New Roman"/>
          <w:color w:val="000000"/>
          <w:sz w:val="24"/>
          <w:szCs w:val="24"/>
        </w:rPr>
      </w:pPr>
      <w:r w:rsidRPr="00FD09E7">
        <w:rPr>
          <w:rFonts w:ascii="Times New Roman" w:hAnsi="Times New Roman" w:cs="Times New Roman"/>
          <w:b/>
          <w:bCs/>
          <w:color w:val="000000"/>
          <w:sz w:val="24"/>
          <w:szCs w:val="24"/>
        </w:rPr>
        <w:t>Должны владеть:</w:t>
      </w:r>
      <w:r w:rsidRPr="00FD09E7">
        <w:rPr>
          <w:rFonts w:ascii="Times New Roman" w:hAnsi="Times New Roman" w:cs="Times New Roman"/>
          <w:color w:val="000000"/>
          <w:sz w:val="24"/>
          <w:szCs w:val="24"/>
        </w:rPr>
        <w:t>ценностно-смысловой, коммуникативной, культурно-эстетической, личностно - саморазвивающей, рефлексивной компетенциями</w:t>
      </w:r>
    </w:p>
    <w:p w:rsidR="006C535F" w:rsidRPr="00FD09E7" w:rsidRDefault="006C535F" w:rsidP="00FD09E7">
      <w:pPr>
        <w:shd w:val="clear" w:color="auto" w:fill="FFFFFF"/>
        <w:spacing w:before="100" w:beforeAutospacing="1" w:line="240" w:lineRule="auto"/>
        <w:rPr>
          <w:rFonts w:ascii="Times New Roman" w:hAnsi="Times New Roman" w:cs="Times New Roman"/>
          <w:color w:val="000000"/>
          <w:sz w:val="24"/>
          <w:szCs w:val="24"/>
        </w:rPr>
      </w:pPr>
      <w:r w:rsidRPr="00FD09E7">
        <w:rPr>
          <w:rFonts w:ascii="Times New Roman" w:hAnsi="Times New Roman" w:cs="Times New Roman"/>
          <w:b/>
          <w:bCs/>
          <w:color w:val="000000"/>
          <w:sz w:val="24"/>
          <w:szCs w:val="24"/>
        </w:rPr>
        <w:t>Учащиеся должны быть способны решать следующие жизненно-практические задачи:</w:t>
      </w:r>
      <w:r w:rsidRPr="00FD09E7">
        <w:rPr>
          <w:rFonts w:ascii="Times New Roman" w:hAnsi="Times New Roman" w:cs="Times New Roman"/>
          <w:color w:val="000000"/>
          <w:sz w:val="24"/>
          <w:szCs w:val="24"/>
        </w:rPr>
        <w:t>вести эко</w:t>
      </w:r>
      <w:r>
        <w:rPr>
          <w:rFonts w:ascii="Times New Roman" w:hAnsi="Times New Roman" w:cs="Times New Roman"/>
          <w:color w:val="000000"/>
          <w:sz w:val="24"/>
          <w:szCs w:val="24"/>
        </w:rPr>
        <w:t xml:space="preserve">логически здоровый образ жизни;                                                                                                                                 </w:t>
      </w:r>
      <w:r w:rsidRPr="00FD09E7">
        <w:rPr>
          <w:rFonts w:ascii="Times New Roman" w:hAnsi="Times New Roman" w:cs="Times New Roman"/>
          <w:color w:val="000000"/>
          <w:sz w:val="24"/>
          <w:szCs w:val="24"/>
        </w:rPr>
        <w:t>использовать ПЭВМ для решения технологических, конструкторских, экономических задач, как источник информации;планироват</w:t>
      </w:r>
      <w:r>
        <w:rPr>
          <w:rFonts w:ascii="Times New Roman" w:hAnsi="Times New Roman" w:cs="Times New Roman"/>
          <w:color w:val="000000"/>
          <w:sz w:val="24"/>
          <w:szCs w:val="24"/>
        </w:rPr>
        <w:t xml:space="preserve">ь и оформлять интерьер комнаты;                                                                                 проводить уборку квартиры;                                                                                                        </w:t>
      </w:r>
      <w:r w:rsidRPr="00FD09E7">
        <w:rPr>
          <w:rFonts w:ascii="Times New Roman" w:hAnsi="Times New Roman" w:cs="Times New Roman"/>
          <w:color w:val="000000"/>
          <w:sz w:val="24"/>
          <w:szCs w:val="24"/>
        </w:rPr>
        <w:t xml:space="preserve"> ухаживать за</w:t>
      </w:r>
      <w:r>
        <w:rPr>
          <w:rFonts w:ascii="Times New Roman" w:hAnsi="Times New Roman" w:cs="Times New Roman"/>
          <w:color w:val="000000"/>
          <w:sz w:val="24"/>
          <w:szCs w:val="24"/>
        </w:rPr>
        <w:t xml:space="preserve"> одеждой и обувью;                                                                                                   </w:t>
      </w:r>
      <w:r w:rsidRPr="00FD09E7">
        <w:rPr>
          <w:rFonts w:ascii="Times New Roman" w:hAnsi="Times New Roman" w:cs="Times New Roman"/>
          <w:color w:val="000000"/>
          <w:sz w:val="24"/>
          <w:szCs w:val="24"/>
        </w:rPr>
        <w:t>соблюдать гигиену;выражать ув</w:t>
      </w:r>
      <w:r>
        <w:rPr>
          <w:rFonts w:ascii="Times New Roman" w:hAnsi="Times New Roman" w:cs="Times New Roman"/>
          <w:color w:val="000000"/>
          <w:sz w:val="24"/>
          <w:szCs w:val="24"/>
        </w:rPr>
        <w:t xml:space="preserve">ажение и заботу к членам семьи;                                                                                    </w:t>
      </w:r>
      <w:r w:rsidRPr="00FD09E7">
        <w:rPr>
          <w:rFonts w:ascii="Times New Roman" w:hAnsi="Times New Roman" w:cs="Times New Roman"/>
          <w:color w:val="000000"/>
          <w:sz w:val="24"/>
          <w:szCs w:val="24"/>
        </w:rPr>
        <w:t>принимать гостей и</w:t>
      </w:r>
      <w:r>
        <w:rPr>
          <w:rFonts w:ascii="Times New Roman" w:hAnsi="Times New Roman" w:cs="Times New Roman"/>
          <w:color w:val="000000"/>
          <w:sz w:val="24"/>
          <w:szCs w:val="24"/>
        </w:rPr>
        <w:t xml:space="preserve"> правильно вести себя в гостях;</w:t>
      </w:r>
      <w:r w:rsidRPr="00FD09E7">
        <w:rPr>
          <w:rFonts w:ascii="Times New Roman" w:hAnsi="Times New Roman" w:cs="Times New Roman"/>
          <w:color w:val="000000"/>
          <w:sz w:val="24"/>
          <w:szCs w:val="24"/>
        </w:rPr>
        <w:t>проектировать и изготавливать полезные изделия из конструкторских и поделочных материалов.</w:t>
      </w:r>
    </w:p>
    <w:p w:rsidR="006C535F" w:rsidRDefault="006C535F" w:rsidP="00FD09E7">
      <w:pPr>
        <w:spacing w:before="100" w:beforeAutospacing="1" w:line="240" w:lineRule="auto"/>
        <w:ind w:firstLine="570"/>
        <w:jc w:val="both"/>
        <w:rPr>
          <w:rFonts w:ascii="Times New Roman" w:hAnsi="Times New Roman" w:cs="Times New Roman"/>
          <w:color w:val="000000"/>
          <w:sz w:val="24"/>
          <w:szCs w:val="24"/>
        </w:rPr>
      </w:pPr>
      <w:r w:rsidRPr="00FD09E7">
        <w:rPr>
          <w:rFonts w:ascii="Times New Roman" w:hAnsi="Times New Roman" w:cs="Times New Roman"/>
          <w:color w:val="000000"/>
          <w:sz w:val="24"/>
          <w:szCs w:val="24"/>
        </w:rPr>
        <w:t> </w:t>
      </w:r>
    </w:p>
    <w:p w:rsidR="006C535F" w:rsidRDefault="006C535F" w:rsidP="00FD09E7">
      <w:pPr>
        <w:spacing w:before="100" w:beforeAutospacing="1" w:line="240" w:lineRule="auto"/>
        <w:ind w:firstLine="570"/>
        <w:jc w:val="both"/>
        <w:rPr>
          <w:rFonts w:ascii="Times New Roman" w:hAnsi="Times New Roman" w:cs="Times New Roman"/>
          <w:color w:val="000000"/>
          <w:sz w:val="24"/>
          <w:szCs w:val="24"/>
        </w:rPr>
      </w:pPr>
    </w:p>
    <w:p w:rsidR="006C535F" w:rsidRDefault="006C535F" w:rsidP="00FD09E7">
      <w:pPr>
        <w:spacing w:before="100" w:beforeAutospacing="1" w:line="240" w:lineRule="auto"/>
        <w:ind w:firstLine="570"/>
        <w:jc w:val="both"/>
        <w:rPr>
          <w:rFonts w:ascii="Times New Roman" w:hAnsi="Times New Roman" w:cs="Times New Roman"/>
          <w:color w:val="000000"/>
          <w:sz w:val="24"/>
          <w:szCs w:val="24"/>
        </w:rPr>
      </w:pPr>
    </w:p>
    <w:p w:rsidR="006C535F" w:rsidRDefault="006C535F" w:rsidP="00FD09E7">
      <w:pPr>
        <w:spacing w:before="100" w:beforeAutospacing="1" w:line="240" w:lineRule="auto"/>
        <w:ind w:firstLine="570"/>
        <w:jc w:val="both"/>
        <w:rPr>
          <w:rFonts w:ascii="Times New Roman" w:hAnsi="Times New Roman" w:cs="Times New Roman"/>
          <w:color w:val="000000"/>
          <w:sz w:val="24"/>
          <w:szCs w:val="24"/>
        </w:rPr>
      </w:pPr>
    </w:p>
    <w:p w:rsidR="006C535F" w:rsidRDefault="006C535F" w:rsidP="00FD09E7">
      <w:pPr>
        <w:spacing w:before="100" w:beforeAutospacing="1" w:line="240" w:lineRule="auto"/>
        <w:ind w:firstLine="570"/>
        <w:jc w:val="both"/>
        <w:rPr>
          <w:rFonts w:ascii="Times New Roman" w:hAnsi="Times New Roman" w:cs="Times New Roman"/>
          <w:color w:val="000000"/>
          <w:sz w:val="24"/>
          <w:szCs w:val="24"/>
        </w:rPr>
      </w:pPr>
    </w:p>
    <w:p w:rsidR="006C535F" w:rsidRDefault="006C535F" w:rsidP="00FD09E7">
      <w:pPr>
        <w:spacing w:before="100" w:beforeAutospacing="1" w:line="240" w:lineRule="auto"/>
        <w:ind w:firstLine="570"/>
        <w:jc w:val="both"/>
        <w:rPr>
          <w:rFonts w:ascii="Times New Roman" w:hAnsi="Times New Roman" w:cs="Times New Roman"/>
          <w:color w:val="000000"/>
          <w:sz w:val="24"/>
          <w:szCs w:val="24"/>
        </w:rPr>
      </w:pPr>
    </w:p>
    <w:p w:rsidR="006C535F" w:rsidRPr="00FD09E7" w:rsidRDefault="006C535F" w:rsidP="00CB46C6">
      <w:pPr>
        <w:spacing w:before="100" w:beforeAutospacing="1" w:line="240" w:lineRule="auto"/>
        <w:ind w:firstLine="570"/>
        <w:jc w:val="both"/>
        <w:rPr>
          <w:rFonts w:ascii="Times New Roman" w:hAnsi="Times New Roman" w:cs="Times New Roman"/>
          <w:color w:val="000000"/>
          <w:sz w:val="24"/>
          <w:szCs w:val="24"/>
        </w:rPr>
      </w:pPr>
    </w:p>
    <w:p w:rsidR="006C535F" w:rsidRPr="00FD09E7" w:rsidRDefault="006C535F" w:rsidP="00FD09E7">
      <w:pPr>
        <w:spacing w:after="0" w:line="240" w:lineRule="auto"/>
        <w:rPr>
          <w:rFonts w:ascii="Times New Roman" w:hAnsi="Times New Roman" w:cs="Times New Roman"/>
          <w:b/>
          <w:bCs/>
          <w:sz w:val="24"/>
          <w:szCs w:val="24"/>
          <w:u w:val="single"/>
          <w:lang w:eastAsia="ru-RU"/>
        </w:rPr>
      </w:pPr>
    </w:p>
    <w:p w:rsidR="006C535F" w:rsidRDefault="006C535F" w:rsidP="00FD09E7">
      <w:pPr>
        <w:spacing w:after="0" w:line="240" w:lineRule="auto"/>
        <w:rPr>
          <w:rFonts w:ascii="Times New Roman" w:hAnsi="Times New Roman" w:cs="Times New Roman"/>
          <w:b/>
          <w:bCs/>
          <w:sz w:val="24"/>
          <w:szCs w:val="24"/>
          <w:u w:val="single"/>
          <w:lang w:eastAsia="ru-RU"/>
        </w:rPr>
      </w:pPr>
    </w:p>
    <w:p w:rsidR="006C535F" w:rsidRDefault="006C535F" w:rsidP="00FD09E7">
      <w:pPr>
        <w:spacing w:after="0" w:line="240" w:lineRule="auto"/>
        <w:rPr>
          <w:rFonts w:ascii="Times New Roman" w:hAnsi="Times New Roman" w:cs="Times New Roman"/>
          <w:b/>
          <w:bCs/>
          <w:sz w:val="24"/>
          <w:szCs w:val="24"/>
          <w:u w:val="single"/>
          <w:lang w:eastAsia="ru-RU"/>
        </w:rPr>
      </w:pPr>
    </w:p>
    <w:p w:rsidR="006C535F" w:rsidRDefault="006C535F" w:rsidP="00FD09E7">
      <w:pPr>
        <w:spacing w:after="0" w:line="240" w:lineRule="auto"/>
        <w:rPr>
          <w:rFonts w:ascii="Times New Roman" w:hAnsi="Times New Roman" w:cs="Times New Roman"/>
          <w:b/>
          <w:bCs/>
          <w:sz w:val="24"/>
          <w:szCs w:val="24"/>
          <w:u w:val="single"/>
          <w:lang w:eastAsia="ru-RU"/>
        </w:rPr>
      </w:pPr>
    </w:p>
    <w:p w:rsidR="006C535F" w:rsidRDefault="006C535F" w:rsidP="00FD09E7">
      <w:pPr>
        <w:spacing w:after="0" w:line="240" w:lineRule="auto"/>
        <w:rPr>
          <w:rFonts w:ascii="Times New Roman" w:hAnsi="Times New Roman" w:cs="Times New Roman"/>
          <w:b/>
          <w:bCs/>
          <w:sz w:val="24"/>
          <w:szCs w:val="24"/>
          <w:u w:val="single"/>
          <w:lang w:eastAsia="ru-RU"/>
        </w:rPr>
      </w:pPr>
    </w:p>
    <w:p w:rsidR="006C535F" w:rsidRDefault="006C535F" w:rsidP="00FD09E7">
      <w:pPr>
        <w:spacing w:after="0" w:line="240" w:lineRule="auto"/>
        <w:rPr>
          <w:rFonts w:ascii="Times New Roman" w:hAnsi="Times New Roman" w:cs="Times New Roman"/>
          <w:b/>
          <w:bCs/>
          <w:sz w:val="24"/>
          <w:szCs w:val="24"/>
          <w:u w:val="single"/>
          <w:lang w:eastAsia="ru-RU"/>
        </w:rPr>
      </w:pPr>
    </w:p>
    <w:p w:rsidR="006C535F" w:rsidRPr="00FD09E7" w:rsidRDefault="006C535F" w:rsidP="00FD09E7">
      <w:pPr>
        <w:spacing w:after="0" w:line="240" w:lineRule="auto"/>
        <w:rPr>
          <w:rFonts w:ascii="Times New Roman" w:hAnsi="Times New Roman" w:cs="Times New Roman"/>
          <w:b/>
          <w:bCs/>
          <w:sz w:val="24"/>
          <w:szCs w:val="24"/>
          <w:u w:val="single"/>
          <w:lang w:eastAsia="ru-RU"/>
        </w:rPr>
      </w:pPr>
    </w:p>
    <w:p w:rsidR="006C535F" w:rsidRPr="00E413C1" w:rsidRDefault="006C535F" w:rsidP="00E413C1">
      <w:pPr>
        <w:pStyle w:val="ListParagraph"/>
        <w:numPr>
          <w:ilvl w:val="0"/>
          <w:numId w:val="30"/>
        </w:numPr>
        <w:spacing w:after="0" w:line="240" w:lineRule="auto"/>
        <w:jc w:val="center"/>
        <w:rPr>
          <w:rFonts w:ascii="Times New Roman" w:hAnsi="Times New Roman" w:cs="Times New Roman"/>
          <w:b/>
          <w:bCs/>
          <w:caps/>
          <w:sz w:val="24"/>
          <w:szCs w:val="24"/>
          <w:lang w:eastAsia="ru-RU"/>
        </w:rPr>
      </w:pPr>
      <w:r w:rsidRPr="00E413C1">
        <w:rPr>
          <w:rFonts w:ascii="Times New Roman" w:hAnsi="Times New Roman" w:cs="Times New Roman"/>
          <w:b/>
          <w:bCs/>
          <w:caps/>
          <w:sz w:val="24"/>
          <w:szCs w:val="24"/>
          <w:lang w:eastAsia="ru-RU"/>
        </w:rPr>
        <w:t>Критерии и нормы оценки знаний, умений и навыков учащихся.</w:t>
      </w:r>
    </w:p>
    <w:p w:rsidR="006C535F" w:rsidRPr="00592CDE" w:rsidRDefault="006C535F" w:rsidP="00481CDC">
      <w:pPr>
        <w:spacing w:after="0" w:line="240" w:lineRule="auto"/>
        <w:rPr>
          <w:rFonts w:ascii="Times New Roman" w:hAnsi="Times New Roman" w:cs="Times New Roman"/>
          <w:b/>
          <w:bCs/>
          <w:sz w:val="24"/>
          <w:szCs w:val="24"/>
          <w:u w:val="single"/>
          <w:lang w:eastAsia="ru-RU"/>
        </w:rPr>
      </w:pPr>
    </w:p>
    <w:p w:rsidR="006C535F" w:rsidRPr="00CB46C6" w:rsidRDefault="006C535F" w:rsidP="00CB46C6">
      <w:pPr>
        <w:pStyle w:val="ListParagraph"/>
        <w:numPr>
          <w:ilvl w:val="0"/>
          <w:numId w:val="9"/>
        </w:numPr>
        <w:shd w:val="clear" w:color="auto" w:fill="FFFFFF"/>
        <w:spacing w:after="0" w:line="240" w:lineRule="auto"/>
        <w:jc w:val="center"/>
        <w:rPr>
          <w:rFonts w:ascii="Times New Roman" w:hAnsi="Times New Roman" w:cs="Times New Roman"/>
          <w:color w:val="000000"/>
          <w:sz w:val="24"/>
          <w:szCs w:val="24"/>
          <w:lang w:eastAsia="ru-RU"/>
        </w:rPr>
      </w:pPr>
      <w:r w:rsidRPr="00CB46C6">
        <w:rPr>
          <w:rFonts w:ascii="Times New Roman" w:hAnsi="Times New Roman" w:cs="Times New Roman"/>
          <w:color w:val="000000"/>
          <w:sz w:val="24"/>
          <w:szCs w:val="24"/>
          <w:lang w:eastAsia="ru-RU"/>
        </w:rPr>
        <w:t>При устной проверке знаний:</w:t>
      </w:r>
    </w:p>
    <w:p w:rsidR="006C535F" w:rsidRPr="00481CDC" w:rsidRDefault="006C535F" w:rsidP="00481CDC">
      <w:pPr>
        <w:numPr>
          <w:ilvl w:val="0"/>
          <w:numId w:val="9"/>
        </w:numPr>
        <w:shd w:val="clear" w:color="auto" w:fill="FFFFFF"/>
        <w:spacing w:after="0" w:line="240" w:lineRule="auto"/>
        <w:ind w:left="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u w:val="single"/>
          <w:lang w:eastAsia="ru-RU"/>
        </w:rPr>
        <w:t>Оценка «5» ставится, если ученик:</w:t>
      </w:r>
    </w:p>
    <w:p w:rsidR="006C535F" w:rsidRPr="00481CDC" w:rsidRDefault="006C535F" w:rsidP="00481CDC">
      <w:pPr>
        <w:numPr>
          <w:ilvl w:val="0"/>
          <w:numId w:val="10"/>
        </w:numPr>
        <w:shd w:val="clear" w:color="auto" w:fill="FFFFFF"/>
        <w:spacing w:after="0" w:line="240" w:lineRule="auto"/>
        <w:ind w:left="108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lang w:eastAsia="ru-RU"/>
        </w:rPr>
        <w:t>Овладел программным материалом, ясно понимает роль технологического процесса по изготовлению швейных изделий;</w:t>
      </w:r>
    </w:p>
    <w:p w:rsidR="006C535F" w:rsidRPr="00481CDC" w:rsidRDefault="006C535F" w:rsidP="00481CDC">
      <w:pPr>
        <w:numPr>
          <w:ilvl w:val="0"/>
          <w:numId w:val="10"/>
        </w:numPr>
        <w:shd w:val="clear" w:color="auto" w:fill="FFFFFF"/>
        <w:spacing w:after="0" w:line="240" w:lineRule="auto"/>
        <w:ind w:left="108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lang w:eastAsia="ru-RU"/>
        </w:rPr>
        <w:t>Дает четкий и правильный ответ по разделам программы, выявляющий понимание учебного материала и характеризующий прочностью усвоения знаний;</w:t>
      </w:r>
    </w:p>
    <w:p w:rsidR="006C535F" w:rsidRPr="00481CDC" w:rsidRDefault="006C535F" w:rsidP="00481CDC">
      <w:pPr>
        <w:numPr>
          <w:ilvl w:val="0"/>
          <w:numId w:val="10"/>
        </w:numPr>
        <w:shd w:val="clear" w:color="auto" w:fill="FFFFFF"/>
        <w:spacing w:after="0" w:line="240" w:lineRule="auto"/>
        <w:ind w:left="108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lang w:eastAsia="ru-RU"/>
        </w:rPr>
        <w:t>Грамотно использует в речи швейную терминологию ручных, машинных, влажно – тепловых работ;</w:t>
      </w:r>
    </w:p>
    <w:p w:rsidR="006C535F" w:rsidRPr="00481CDC" w:rsidRDefault="006C535F" w:rsidP="00481CDC">
      <w:pPr>
        <w:numPr>
          <w:ilvl w:val="0"/>
          <w:numId w:val="10"/>
        </w:numPr>
        <w:shd w:val="clear" w:color="auto" w:fill="FFFFFF"/>
        <w:spacing w:after="0" w:line="240" w:lineRule="auto"/>
        <w:ind w:left="108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lang w:eastAsia="ru-RU"/>
        </w:rPr>
        <w:t>Допускает некоторые оговорки, которые легко исправляет по требованию учителя.</w:t>
      </w:r>
    </w:p>
    <w:p w:rsidR="006C535F" w:rsidRPr="00481CDC" w:rsidRDefault="006C535F" w:rsidP="00481CDC">
      <w:pPr>
        <w:numPr>
          <w:ilvl w:val="0"/>
          <w:numId w:val="11"/>
        </w:numPr>
        <w:shd w:val="clear" w:color="auto" w:fill="FFFFFF"/>
        <w:spacing w:after="0" w:line="240" w:lineRule="auto"/>
        <w:ind w:left="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u w:val="single"/>
          <w:lang w:eastAsia="ru-RU"/>
        </w:rPr>
        <w:t>Оценка «4» ставится, если ученик:</w:t>
      </w:r>
    </w:p>
    <w:p w:rsidR="006C535F" w:rsidRPr="00481CDC" w:rsidRDefault="006C535F" w:rsidP="00481CDC">
      <w:pPr>
        <w:numPr>
          <w:ilvl w:val="0"/>
          <w:numId w:val="12"/>
        </w:numPr>
        <w:shd w:val="clear" w:color="auto" w:fill="FFFFFF"/>
        <w:spacing w:after="0" w:line="240" w:lineRule="auto"/>
        <w:ind w:left="108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lang w:eastAsia="ru-RU"/>
        </w:rPr>
        <w:t>Овладел программным материалом, но допускает незначительные пробелы в знаниях;</w:t>
      </w:r>
    </w:p>
    <w:p w:rsidR="006C535F" w:rsidRPr="00481CDC" w:rsidRDefault="006C535F" w:rsidP="00481CDC">
      <w:pPr>
        <w:numPr>
          <w:ilvl w:val="0"/>
          <w:numId w:val="12"/>
        </w:numPr>
        <w:shd w:val="clear" w:color="auto" w:fill="FFFFFF"/>
        <w:spacing w:after="0" w:line="240" w:lineRule="auto"/>
        <w:ind w:left="108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lang w:eastAsia="ru-RU"/>
        </w:rPr>
        <w:t>Дает правильный ответ, с допустимым логическим несоответствием и последовательностью в изложении;</w:t>
      </w:r>
    </w:p>
    <w:p w:rsidR="006C535F" w:rsidRPr="00481CDC" w:rsidRDefault="006C535F" w:rsidP="00481CDC">
      <w:pPr>
        <w:numPr>
          <w:ilvl w:val="0"/>
          <w:numId w:val="12"/>
        </w:numPr>
        <w:shd w:val="clear" w:color="auto" w:fill="FFFFFF"/>
        <w:spacing w:after="0" w:line="240" w:lineRule="auto"/>
        <w:ind w:left="108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lang w:eastAsia="ru-RU"/>
        </w:rPr>
        <w:t>Допущенные ошибки и неполноту ответа исправляет только с помощью учителя</w:t>
      </w:r>
    </w:p>
    <w:p w:rsidR="006C535F" w:rsidRPr="00481CDC" w:rsidRDefault="006C535F" w:rsidP="00481CDC">
      <w:pPr>
        <w:numPr>
          <w:ilvl w:val="0"/>
          <w:numId w:val="13"/>
        </w:numPr>
        <w:shd w:val="clear" w:color="auto" w:fill="FFFFFF"/>
        <w:spacing w:after="0" w:line="240" w:lineRule="auto"/>
        <w:ind w:left="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u w:val="single"/>
          <w:lang w:eastAsia="ru-RU"/>
        </w:rPr>
        <w:t>Оценка «3» ставится, если ученик:</w:t>
      </w:r>
    </w:p>
    <w:p w:rsidR="006C535F" w:rsidRPr="00481CDC" w:rsidRDefault="006C535F" w:rsidP="00481CDC">
      <w:pPr>
        <w:numPr>
          <w:ilvl w:val="0"/>
          <w:numId w:val="14"/>
        </w:numPr>
        <w:shd w:val="clear" w:color="auto" w:fill="FFFFFF"/>
        <w:spacing w:after="0" w:line="240" w:lineRule="auto"/>
        <w:ind w:left="108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lang w:eastAsia="ru-RU"/>
        </w:rPr>
        <w:t>Основной программный материал знает нетвердо, но большинство терминов может вспомнить после подсказки учителя;</w:t>
      </w:r>
    </w:p>
    <w:p w:rsidR="006C535F" w:rsidRPr="00481CDC" w:rsidRDefault="006C535F" w:rsidP="00481CDC">
      <w:pPr>
        <w:numPr>
          <w:ilvl w:val="0"/>
          <w:numId w:val="14"/>
        </w:numPr>
        <w:shd w:val="clear" w:color="auto" w:fill="FFFFFF"/>
        <w:spacing w:after="0" w:line="240" w:lineRule="auto"/>
        <w:ind w:left="108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lang w:eastAsia="ru-RU"/>
        </w:rPr>
        <w:t>Ответ дает неполный, несвязный, не может привести соответствующие примеры из жизни;</w:t>
      </w:r>
    </w:p>
    <w:p w:rsidR="006C535F" w:rsidRPr="00481CDC" w:rsidRDefault="006C535F" w:rsidP="00481CDC">
      <w:pPr>
        <w:numPr>
          <w:ilvl w:val="0"/>
          <w:numId w:val="14"/>
        </w:numPr>
        <w:shd w:val="clear" w:color="auto" w:fill="FFFFFF"/>
        <w:spacing w:after="0" w:line="240" w:lineRule="auto"/>
        <w:ind w:left="108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lang w:eastAsia="ru-RU"/>
        </w:rPr>
        <w:t>Путается в швейной терминологии, требует постоянной помощи учителя или графических подсказок.</w:t>
      </w:r>
    </w:p>
    <w:p w:rsidR="006C535F" w:rsidRPr="00481CDC" w:rsidRDefault="006C535F" w:rsidP="00481CDC">
      <w:pPr>
        <w:numPr>
          <w:ilvl w:val="0"/>
          <w:numId w:val="15"/>
        </w:numPr>
        <w:shd w:val="clear" w:color="auto" w:fill="FFFFFF"/>
        <w:spacing w:after="0" w:line="240" w:lineRule="auto"/>
        <w:ind w:left="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u w:val="single"/>
          <w:lang w:eastAsia="ru-RU"/>
        </w:rPr>
        <w:t>Оценка «2» ставится, если ученик:</w:t>
      </w:r>
    </w:p>
    <w:p w:rsidR="006C535F" w:rsidRPr="00481CDC" w:rsidRDefault="006C535F" w:rsidP="00481CDC">
      <w:pPr>
        <w:numPr>
          <w:ilvl w:val="0"/>
          <w:numId w:val="16"/>
        </w:numPr>
        <w:shd w:val="clear" w:color="auto" w:fill="FFFFFF"/>
        <w:spacing w:after="0" w:line="240" w:lineRule="auto"/>
        <w:ind w:left="108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lang w:eastAsia="ru-RU"/>
        </w:rPr>
        <w:t>Обнаруживает незнание или непонимание большей части учебного материала;</w:t>
      </w:r>
    </w:p>
    <w:p w:rsidR="006C535F" w:rsidRPr="00481CDC" w:rsidRDefault="006C535F" w:rsidP="00481CDC">
      <w:pPr>
        <w:numPr>
          <w:ilvl w:val="0"/>
          <w:numId w:val="16"/>
        </w:numPr>
        <w:shd w:val="clear" w:color="auto" w:fill="FFFFFF"/>
        <w:spacing w:after="0" w:line="240" w:lineRule="auto"/>
        <w:ind w:left="108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lang w:eastAsia="ru-RU"/>
        </w:rPr>
        <w:t>Отвечает, допуская грубые ошибки, которые не может исправить с помощью учителя;</w:t>
      </w:r>
    </w:p>
    <w:p w:rsidR="006C535F" w:rsidRPr="00481CDC" w:rsidRDefault="006C535F" w:rsidP="00481CDC">
      <w:pPr>
        <w:numPr>
          <w:ilvl w:val="0"/>
          <w:numId w:val="16"/>
        </w:numPr>
        <w:shd w:val="clear" w:color="auto" w:fill="FFFFFF"/>
        <w:spacing w:after="0" w:line="240" w:lineRule="auto"/>
        <w:ind w:left="108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lang w:eastAsia="ru-RU"/>
        </w:rPr>
        <w:t>Не умеет использовать при ответе на поставленные вопросы рисунки, чертежи и др. наглядности.</w:t>
      </w:r>
    </w:p>
    <w:p w:rsidR="006C535F" w:rsidRPr="00481CDC" w:rsidRDefault="006C535F" w:rsidP="00481CDC">
      <w:pPr>
        <w:numPr>
          <w:ilvl w:val="0"/>
          <w:numId w:val="17"/>
        </w:numPr>
        <w:shd w:val="clear" w:color="auto" w:fill="FFFFFF"/>
        <w:spacing w:after="0" w:line="240" w:lineRule="auto"/>
        <w:ind w:left="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u w:val="single"/>
          <w:lang w:eastAsia="ru-RU"/>
        </w:rPr>
        <w:t>Оценка «1» ставится, если ученик:</w:t>
      </w:r>
    </w:p>
    <w:p w:rsidR="006C535F" w:rsidRPr="00481CDC" w:rsidRDefault="006C535F" w:rsidP="00481CDC">
      <w:pPr>
        <w:numPr>
          <w:ilvl w:val="0"/>
          <w:numId w:val="18"/>
        </w:numPr>
        <w:shd w:val="clear" w:color="auto" w:fill="FFFFFF"/>
        <w:spacing w:after="0" w:line="240" w:lineRule="auto"/>
        <w:ind w:left="108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lang w:eastAsia="ru-RU"/>
        </w:rPr>
        <w:t>Обнаруживает полное отсутствие каких – либо знаний по программному материалу.</w:t>
      </w:r>
    </w:p>
    <w:p w:rsidR="006C535F" w:rsidRDefault="006C535F" w:rsidP="00481CDC">
      <w:pPr>
        <w:shd w:val="clear" w:color="auto" w:fill="FFFFFF"/>
        <w:spacing w:after="0" w:line="240" w:lineRule="auto"/>
        <w:ind w:left="1080"/>
        <w:jc w:val="both"/>
        <w:rPr>
          <w:rFonts w:ascii="Times New Roman" w:hAnsi="Times New Roman" w:cs="Times New Roman"/>
          <w:color w:val="000000"/>
          <w:sz w:val="24"/>
          <w:szCs w:val="24"/>
          <w:lang w:eastAsia="ru-RU"/>
        </w:rPr>
      </w:pPr>
    </w:p>
    <w:p w:rsidR="006C535F" w:rsidRPr="00CB46C6" w:rsidRDefault="006C535F" w:rsidP="00CB46C6">
      <w:pPr>
        <w:pStyle w:val="ListParagraph"/>
        <w:numPr>
          <w:ilvl w:val="1"/>
          <w:numId w:val="18"/>
        </w:numPr>
        <w:shd w:val="clear" w:color="auto" w:fill="FFFFFF"/>
        <w:spacing w:after="0" w:line="240" w:lineRule="auto"/>
        <w:jc w:val="both"/>
        <w:rPr>
          <w:rFonts w:ascii="Times New Roman" w:hAnsi="Times New Roman" w:cs="Times New Roman"/>
          <w:color w:val="000000"/>
          <w:sz w:val="24"/>
          <w:szCs w:val="24"/>
          <w:lang w:eastAsia="ru-RU"/>
        </w:rPr>
      </w:pPr>
      <w:r w:rsidRPr="00CB46C6">
        <w:rPr>
          <w:rFonts w:ascii="Times New Roman" w:hAnsi="Times New Roman" w:cs="Times New Roman"/>
          <w:color w:val="000000"/>
          <w:sz w:val="24"/>
          <w:szCs w:val="24"/>
          <w:lang w:eastAsia="ru-RU"/>
        </w:rPr>
        <w:t>При выполнении практических работ:</w:t>
      </w:r>
    </w:p>
    <w:p w:rsidR="006C535F" w:rsidRPr="00481CDC" w:rsidRDefault="006C535F" w:rsidP="00481CDC">
      <w:pPr>
        <w:shd w:val="clear" w:color="auto" w:fill="FFFFFF"/>
        <w:spacing w:after="0" w:line="240" w:lineRule="auto"/>
        <w:ind w:left="1080"/>
        <w:jc w:val="both"/>
        <w:rPr>
          <w:rFonts w:ascii="Times New Roman" w:hAnsi="Times New Roman" w:cs="Times New Roman"/>
          <w:color w:val="000000"/>
          <w:sz w:val="24"/>
          <w:szCs w:val="24"/>
          <w:lang w:eastAsia="ru-RU"/>
        </w:rPr>
      </w:pPr>
    </w:p>
    <w:p w:rsidR="006C535F" w:rsidRPr="00481CDC" w:rsidRDefault="006C535F" w:rsidP="00481CDC">
      <w:pPr>
        <w:numPr>
          <w:ilvl w:val="0"/>
          <w:numId w:val="19"/>
        </w:numPr>
        <w:shd w:val="clear" w:color="auto" w:fill="FFFFFF"/>
        <w:spacing w:after="0" w:line="240" w:lineRule="auto"/>
        <w:ind w:left="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u w:val="single"/>
          <w:lang w:eastAsia="ru-RU"/>
        </w:rPr>
        <w:t>Оценка «5» ставится, если ученик:</w:t>
      </w:r>
    </w:p>
    <w:p w:rsidR="006C535F" w:rsidRPr="00481CDC" w:rsidRDefault="006C535F" w:rsidP="00481CDC">
      <w:pPr>
        <w:numPr>
          <w:ilvl w:val="0"/>
          <w:numId w:val="20"/>
        </w:numPr>
        <w:shd w:val="clear" w:color="auto" w:fill="FFFFFF"/>
        <w:spacing w:after="0" w:line="240" w:lineRule="auto"/>
        <w:ind w:left="108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lang w:eastAsia="ru-RU"/>
        </w:rPr>
        <w:t>Выполняет работу самостоятельно, своевременно, качественно с соблюдением правил техники безопасности;</w:t>
      </w:r>
    </w:p>
    <w:p w:rsidR="006C535F" w:rsidRPr="00481CDC" w:rsidRDefault="006C535F" w:rsidP="00481CDC">
      <w:pPr>
        <w:numPr>
          <w:ilvl w:val="0"/>
          <w:numId w:val="20"/>
        </w:numPr>
        <w:shd w:val="clear" w:color="auto" w:fill="FFFFFF"/>
        <w:spacing w:after="0" w:line="240" w:lineRule="auto"/>
        <w:ind w:left="108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lang w:eastAsia="ru-RU"/>
        </w:rPr>
        <w:t>При выполнении работ грамотно использует технологические карты сопровождения, схемы, рисунки;</w:t>
      </w:r>
    </w:p>
    <w:p w:rsidR="006C535F" w:rsidRPr="00481CDC" w:rsidRDefault="006C535F" w:rsidP="00481CDC">
      <w:pPr>
        <w:numPr>
          <w:ilvl w:val="0"/>
          <w:numId w:val="20"/>
        </w:numPr>
        <w:shd w:val="clear" w:color="auto" w:fill="FFFFFF"/>
        <w:spacing w:after="0" w:line="240" w:lineRule="auto"/>
        <w:ind w:left="108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lang w:eastAsia="ru-RU"/>
        </w:rPr>
        <w:t>Своевременно обращается за помощью к учителю при незначительных трудностях в обслуживании швейного оборудования;</w:t>
      </w:r>
    </w:p>
    <w:p w:rsidR="006C535F" w:rsidRPr="00481CDC" w:rsidRDefault="006C535F" w:rsidP="00481CDC">
      <w:pPr>
        <w:numPr>
          <w:ilvl w:val="0"/>
          <w:numId w:val="21"/>
        </w:numPr>
        <w:shd w:val="clear" w:color="auto" w:fill="FFFFFF"/>
        <w:spacing w:after="0" w:line="240" w:lineRule="auto"/>
        <w:ind w:left="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u w:val="single"/>
          <w:lang w:eastAsia="ru-RU"/>
        </w:rPr>
        <w:t>Оценка «4» ставится, если ученик:</w:t>
      </w:r>
    </w:p>
    <w:p w:rsidR="006C535F" w:rsidRPr="00481CDC" w:rsidRDefault="006C535F" w:rsidP="00481CDC">
      <w:pPr>
        <w:numPr>
          <w:ilvl w:val="0"/>
          <w:numId w:val="22"/>
        </w:numPr>
        <w:shd w:val="clear" w:color="auto" w:fill="FFFFFF"/>
        <w:spacing w:after="0" w:line="240" w:lineRule="auto"/>
        <w:ind w:left="108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lang w:eastAsia="ru-RU"/>
        </w:rPr>
        <w:t>Самостоятельно, но с небольшими затруднениями выполняет трудовые приемы по обработке ткани, легко исправляет ошибки с помощью учителя;</w:t>
      </w:r>
    </w:p>
    <w:p w:rsidR="006C535F" w:rsidRPr="00481CDC" w:rsidRDefault="006C535F" w:rsidP="00481CDC">
      <w:pPr>
        <w:numPr>
          <w:ilvl w:val="0"/>
          <w:numId w:val="22"/>
        </w:numPr>
        <w:shd w:val="clear" w:color="auto" w:fill="FFFFFF"/>
        <w:spacing w:after="0" w:line="240" w:lineRule="auto"/>
        <w:ind w:left="108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lang w:eastAsia="ru-RU"/>
        </w:rPr>
        <w:t>Справочный материал использует, но не всегда в нем ориентируется;</w:t>
      </w:r>
    </w:p>
    <w:p w:rsidR="006C535F" w:rsidRPr="00481CDC" w:rsidRDefault="006C535F" w:rsidP="00481CDC">
      <w:pPr>
        <w:numPr>
          <w:ilvl w:val="0"/>
          <w:numId w:val="22"/>
        </w:numPr>
        <w:shd w:val="clear" w:color="auto" w:fill="FFFFFF"/>
        <w:spacing w:after="0" w:line="240" w:lineRule="auto"/>
        <w:ind w:left="108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lang w:eastAsia="ru-RU"/>
        </w:rPr>
        <w:t>Работу выполняет с некоторыми огрехами в качестве, иногда не успевает выполнить ее в срок;</w:t>
      </w:r>
    </w:p>
    <w:p w:rsidR="006C535F" w:rsidRPr="00481CDC" w:rsidRDefault="006C535F" w:rsidP="00481CDC">
      <w:pPr>
        <w:numPr>
          <w:ilvl w:val="0"/>
          <w:numId w:val="23"/>
        </w:numPr>
        <w:shd w:val="clear" w:color="auto" w:fill="FFFFFF"/>
        <w:spacing w:after="0" w:line="240" w:lineRule="auto"/>
        <w:ind w:left="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u w:val="single"/>
          <w:lang w:eastAsia="ru-RU"/>
        </w:rPr>
        <w:t>Оценка «3» ставится, если ученик:</w:t>
      </w:r>
    </w:p>
    <w:p w:rsidR="006C535F" w:rsidRPr="00481CDC" w:rsidRDefault="006C535F" w:rsidP="00481CDC">
      <w:pPr>
        <w:numPr>
          <w:ilvl w:val="0"/>
          <w:numId w:val="24"/>
        </w:numPr>
        <w:shd w:val="clear" w:color="auto" w:fill="FFFFFF"/>
        <w:spacing w:after="0" w:line="240" w:lineRule="auto"/>
        <w:ind w:left="108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lang w:eastAsia="ru-RU"/>
        </w:rPr>
        <w:t>Работу выполняет неуверенно, допускает ошибки в последовательности, не старается выполнить качественно;</w:t>
      </w:r>
    </w:p>
    <w:p w:rsidR="006C535F" w:rsidRPr="00481CDC" w:rsidRDefault="006C535F" w:rsidP="00481CDC">
      <w:pPr>
        <w:numPr>
          <w:ilvl w:val="0"/>
          <w:numId w:val="24"/>
        </w:numPr>
        <w:shd w:val="clear" w:color="auto" w:fill="FFFFFF"/>
        <w:spacing w:after="0" w:line="240" w:lineRule="auto"/>
        <w:ind w:left="108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lang w:eastAsia="ru-RU"/>
        </w:rPr>
        <w:t>Наглядный материал использует не всегда, только после указания на его применение учителем;</w:t>
      </w:r>
    </w:p>
    <w:p w:rsidR="006C535F" w:rsidRPr="00481CDC" w:rsidRDefault="006C535F" w:rsidP="00481CDC">
      <w:pPr>
        <w:numPr>
          <w:ilvl w:val="0"/>
          <w:numId w:val="24"/>
        </w:numPr>
        <w:shd w:val="clear" w:color="auto" w:fill="FFFFFF"/>
        <w:spacing w:after="0" w:line="240" w:lineRule="auto"/>
        <w:ind w:left="108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lang w:eastAsia="ru-RU"/>
        </w:rPr>
        <w:t>Помощь учителя принимает неохотно, работу в срок не выполняет.</w:t>
      </w:r>
    </w:p>
    <w:p w:rsidR="006C535F" w:rsidRPr="00481CDC" w:rsidRDefault="006C535F" w:rsidP="00481CDC">
      <w:pPr>
        <w:numPr>
          <w:ilvl w:val="0"/>
          <w:numId w:val="25"/>
        </w:numPr>
        <w:shd w:val="clear" w:color="auto" w:fill="FFFFFF"/>
        <w:spacing w:after="0" w:line="240" w:lineRule="auto"/>
        <w:ind w:left="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u w:val="single"/>
          <w:lang w:eastAsia="ru-RU"/>
        </w:rPr>
        <w:t>Оценка «2» ставится, если ученик:</w:t>
      </w:r>
    </w:p>
    <w:p w:rsidR="006C535F" w:rsidRPr="00481CDC" w:rsidRDefault="006C535F" w:rsidP="00481CDC">
      <w:pPr>
        <w:numPr>
          <w:ilvl w:val="0"/>
          <w:numId w:val="26"/>
        </w:numPr>
        <w:shd w:val="clear" w:color="auto" w:fill="FFFFFF"/>
        <w:spacing w:after="0" w:line="240" w:lineRule="auto"/>
        <w:ind w:left="108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lang w:eastAsia="ru-RU"/>
        </w:rPr>
        <w:t>Не справляется с работой в срок. Качество работы недопустимо с предложенными образцами;</w:t>
      </w:r>
    </w:p>
    <w:p w:rsidR="006C535F" w:rsidRPr="00481CDC" w:rsidRDefault="006C535F" w:rsidP="00481CDC">
      <w:pPr>
        <w:numPr>
          <w:ilvl w:val="0"/>
          <w:numId w:val="26"/>
        </w:numPr>
        <w:shd w:val="clear" w:color="auto" w:fill="FFFFFF"/>
        <w:spacing w:after="0" w:line="240" w:lineRule="auto"/>
        <w:ind w:left="108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lang w:eastAsia="ru-RU"/>
        </w:rPr>
        <w:t>Помощь учителя не принимает, указания не выполняет. Пользоваться наглядным материалом не умеет.</w:t>
      </w:r>
    </w:p>
    <w:p w:rsidR="006C535F" w:rsidRPr="00481CDC" w:rsidRDefault="006C535F" w:rsidP="00481CDC">
      <w:pPr>
        <w:numPr>
          <w:ilvl w:val="0"/>
          <w:numId w:val="27"/>
        </w:numPr>
        <w:shd w:val="clear" w:color="auto" w:fill="FFFFFF"/>
        <w:spacing w:after="0" w:line="240" w:lineRule="auto"/>
        <w:ind w:left="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u w:val="single"/>
          <w:lang w:eastAsia="ru-RU"/>
        </w:rPr>
        <w:t>Оценка «1» ставится, если ученик:</w:t>
      </w:r>
    </w:p>
    <w:p w:rsidR="006C535F" w:rsidRPr="00481CDC" w:rsidRDefault="006C535F" w:rsidP="00481CDC">
      <w:pPr>
        <w:numPr>
          <w:ilvl w:val="0"/>
          <w:numId w:val="28"/>
        </w:numPr>
        <w:shd w:val="clear" w:color="auto" w:fill="FFFFFF"/>
        <w:spacing w:after="0" w:line="240" w:lineRule="auto"/>
        <w:ind w:left="108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lang w:eastAsia="ru-RU"/>
        </w:rPr>
        <w:t>Не подготовлен к работе, не выполняет ее. Совершенно не владеет трудовыми приемами, навыками, предусмотренными программой.</w:t>
      </w:r>
    </w:p>
    <w:p w:rsidR="006C535F" w:rsidRPr="00481CDC" w:rsidRDefault="006C535F" w:rsidP="00481CDC">
      <w:pPr>
        <w:shd w:val="clear" w:color="auto" w:fill="FFFFFF"/>
        <w:spacing w:after="0" w:line="240" w:lineRule="auto"/>
        <w:ind w:left="360"/>
        <w:jc w:val="both"/>
        <w:rPr>
          <w:rFonts w:ascii="Times New Roman" w:hAnsi="Times New Roman" w:cs="Times New Roman"/>
          <w:color w:val="000000"/>
          <w:sz w:val="24"/>
          <w:szCs w:val="24"/>
          <w:lang w:eastAsia="ru-RU"/>
        </w:rPr>
      </w:pPr>
      <w:r w:rsidRPr="00481CDC">
        <w:rPr>
          <w:rFonts w:ascii="Times New Roman" w:hAnsi="Times New Roman" w:cs="Times New Roman"/>
          <w:color w:val="000000"/>
          <w:sz w:val="24"/>
          <w:szCs w:val="24"/>
          <w:lang w:eastAsia="ru-RU"/>
        </w:rPr>
        <w:t> </w:t>
      </w:r>
    </w:p>
    <w:p w:rsidR="006C535F" w:rsidRPr="00481CDC" w:rsidRDefault="006C535F" w:rsidP="00481CDC">
      <w:pPr>
        <w:spacing w:after="0" w:line="240" w:lineRule="auto"/>
        <w:jc w:val="center"/>
        <w:rPr>
          <w:rFonts w:ascii="Times New Roman" w:hAnsi="Times New Roman" w:cs="Times New Roman"/>
          <w:color w:val="000000"/>
          <w:sz w:val="24"/>
          <w:szCs w:val="24"/>
          <w:lang w:eastAsia="ru-RU"/>
        </w:rPr>
      </w:pPr>
    </w:p>
    <w:p w:rsidR="006C535F" w:rsidRPr="00481CDC" w:rsidRDefault="006C535F" w:rsidP="00481CDC">
      <w:pPr>
        <w:spacing w:after="0" w:line="240" w:lineRule="auto"/>
        <w:jc w:val="center"/>
        <w:rPr>
          <w:rFonts w:ascii="Times New Roman" w:hAnsi="Times New Roman" w:cs="Times New Roman"/>
          <w:color w:val="000000"/>
          <w:sz w:val="24"/>
          <w:szCs w:val="24"/>
          <w:lang w:eastAsia="ru-RU"/>
        </w:rPr>
      </w:pPr>
    </w:p>
    <w:p w:rsidR="006C535F" w:rsidRPr="00CB46C6" w:rsidRDefault="006C535F" w:rsidP="00CB46C6">
      <w:pPr>
        <w:pStyle w:val="ListParagraph"/>
        <w:numPr>
          <w:ilvl w:val="0"/>
          <w:numId w:val="21"/>
        </w:numPr>
        <w:spacing w:after="0" w:line="240" w:lineRule="auto"/>
        <w:rPr>
          <w:rFonts w:ascii="Times New Roman" w:hAnsi="Times New Roman" w:cs="Times New Roman"/>
          <w:b/>
          <w:bCs/>
          <w:sz w:val="24"/>
          <w:szCs w:val="24"/>
        </w:rPr>
      </w:pPr>
      <w:r w:rsidRPr="00CB46C6">
        <w:rPr>
          <w:rFonts w:ascii="Times New Roman" w:hAnsi="Times New Roman" w:cs="Times New Roman"/>
          <w:b/>
          <w:bCs/>
          <w:sz w:val="24"/>
          <w:szCs w:val="24"/>
        </w:rPr>
        <w:t>При выполнении творческих и проектных работ</w:t>
      </w:r>
    </w:p>
    <w:p w:rsidR="006C535F" w:rsidRPr="00B95DE0" w:rsidRDefault="006C535F" w:rsidP="00CB46C6">
      <w:pPr>
        <w:spacing w:after="0" w:line="240" w:lineRule="auto"/>
        <w:ind w:left="720"/>
        <w:rPr>
          <w:rFonts w:ascii="Times New Roman" w:hAnsi="Times New Roman" w:cs="Times New Roman"/>
          <w:b/>
          <w:bCs/>
          <w:sz w:val="16"/>
          <w:szCs w:val="16"/>
        </w:rPr>
      </w:pPr>
    </w:p>
    <w:tbl>
      <w:tblPr>
        <w:tblW w:w="10490"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418"/>
        <w:gridCol w:w="2551"/>
        <w:gridCol w:w="2552"/>
        <w:gridCol w:w="2126"/>
        <w:gridCol w:w="1843"/>
      </w:tblGrid>
      <w:tr w:rsidR="006C535F" w:rsidRPr="002419DE">
        <w:tc>
          <w:tcPr>
            <w:tcW w:w="1418" w:type="dxa"/>
          </w:tcPr>
          <w:p w:rsidR="006C535F" w:rsidRPr="002419DE" w:rsidRDefault="006C535F" w:rsidP="00E413C1">
            <w:pPr>
              <w:spacing w:after="0" w:line="240" w:lineRule="auto"/>
              <w:jc w:val="both"/>
              <w:rPr>
                <w:rFonts w:ascii="Times New Roman" w:hAnsi="Times New Roman" w:cs="Times New Roman"/>
                <w:sz w:val="24"/>
                <w:szCs w:val="24"/>
              </w:rPr>
            </w:pPr>
            <w:r w:rsidRPr="002419DE">
              <w:rPr>
                <w:rFonts w:ascii="Times New Roman" w:hAnsi="Times New Roman" w:cs="Times New Roman"/>
                <w:sz w:val="24"/>
                <w:szCs w:val="24"/>
              </w:rPr>
              <w:t>Технико-</w:t>
            </w:r>
            <w:r w:rsidRPr="002419DE">
              <w:rPr>
                <w:rFonts w:ascii="Times New Roman" w:hAnsi="Times New Roman" w:cs="Times New Roman"/>
                <w:spacing w:val="-3"/>
                <w:sz w:val="24"/>
                <w:szCs w:val="24"/>
              </w:rPr>
              <w:t xml:space="preserve">экономические </w:t>
            </w:r>
            <w:r w:rsidRPr="002419DE">
              <w:rPr>
                <w:rFonts w:ascii="Times New Roman" w:hAnsi="Times New Roman" w:cs="Times New Roman"/>
                <w:spacing w:val="-2"/>
                <w:sz w:val="24"/>
                <w:szCs w:val="24"/>
              </w:rPr>
              <w:t>требования</w:t>
            </w:r>
          </w:p>
        </w:tc>
        <w:tc>
          <w:tcPr>
            <w:tcW w:w="2551" w:type="dxa"/>
          </w:tcPr>
          <w:p w:rsidR="006C535F" w:rsidRPr="002419DE" w:rsidRDefault="006C535F" w:rsidP="00E413C1">
            <w:pPr>
              <w:shd w:val="clear" w:color="auto" w:fill="FFFFFF"/>
              <w:spacing w:after="0" w:line="240" w:lineRule="auto"/>
              <w:jc w:val="both"/>
              <w:rPr>
                <w:rFonts w:ascii="Times New Roman" w:hAnsi="Times New Roman" w:cs="Times New Roman"/>
                <w:i/>
                <w:iCs/>
                <w:sz w:val="24"/>
                <w:szCs w:val="24"/>
              </w:rPr>
            </w:pPr>
            <w:r w:rsidRPr="002419DE">
              <w:rPr>
                <w:rFonts w:ascii="Times New Roman" w:hAnsi="Times New Roman" w:cs="Times New Roman"/>
                <w:i/>
                <w:iCs/>
                <w:sz w:val="24"/>
                <w:szCs w:val="24"/>
              </w:rPr>
              <w:t>Оценка «5»</w:t>
            </w:r>
          </w:p>
          <w:p w:rsidR="006C535F" w:rsidRPr="002419DE" w:rsidRDefault="006C535F" w:rsidP="00E413C1">
            <w:pPr>
              <w:shd w:val="clear" w:color="auto" w:fill="FFFFFF"/>
              <w:spacing w:after="0" w:line="240" w:lineRule="auto"/>
              <w:jc w:val="both"/>
              <w:rPr>
                <w:rFonts w:ascii="Times New Roman" w:hAnsi="Times New Roman" w:cs="Times New Roman"/>
                <w:i/>
                <w:iCs/>
                <w:sz w:val="24"/>
                <w:szCs w:val="24"/>
              </w:rPr>
            </w:pPr>
            <w:r w:rsidRPr="002419DE">
              <w:rPr>
                <w:rFonts w:ascii="Times New Roman" w:hAnsi="Times New Roman" w:cs="Times New Roman"/>
                <w:i/>
                <w:iCs/>
                <w:sz w:val="24"/>
                <w:szCs w:val="24"/>
              </w:rPr>
              <w:t>ставится, если учащийся:</w:t>
            </w:r>
          </w:p>
        </w:tc>
        <w:tc>
          <w:tcPr>
            <w:tcW w:w="2552" w:type="dxa"/>
          </w:tcPr>
          <w:p w:rsidR="006C535F" w:rsidRPr="002419DE" w:rsidRDefault="006C535F" w:rsidP="00E413C1">
            <w:pPr>
              <w:shd w:val="clear" w:color="auto" w:fill="FFFFFF"/>
              <w:spacing w:after="0" w:line="240" w:lineRule="auto"/>
              <w:ind w:left="360"/>
              <w:jc w:val="both"/>
              <w:rPr>
                <w:rFonts w:ascii="Times New Roman" w:hAnsi="Times New Roman" w:cs="Times New Roman"/>
                <w:i/>
                <w:iCs/>
                <w:sz w:val="24"/>
                <w:szCs w:val="24"/>
              </w:rPr>
            </w:pPr>
            <w:r w:rsidRPr="002419DE">
              <w:rPr>
                <w:rFonts w:ascii="Times New Roman" w:hAnsi="Times New Roman" w:cs="Times New Roman"/>
                <w:i/>
                <w:iCs/>
                <w:sz w:val="24"/>
                <w:szCs w:val="24"/>
              </w:rPr>
              <w:t>Оценка «4»</w:t>
            </w:r>
          </w:p>
          <w:p w:rsidR="006C535F" w:rsidRPr="002419DE" w:rsidRDefault="006C535F" w:rsidP="00E413C1">
            <w:pPr>
              <w:shd w:val="clear" w:color="auto" w:fill="FFFFFF"/>
              <w:spacing w:after="0" w:line="240" w:lineRule="auto"/>
              <w:jc w:val="both"/>
              <w:rPr>
                <w:rFonts w:ascii="Times New Roman" w:hAnsi="Times New Roman" w:cs="Times New Roman"/>
                <w:i/>
                <w:iCs/>
                <w:sz w:val="24"/>
                <w:szCs w:val="24"/>
              </w:rPr>
            </w:pPr>
            <w:r w:rsidRPr="002419DE">
              <w:rPr>
                <w:rFonts w:ascii="Times New Roman" w:hAnsi="Times New Roman" w:cs="Times New Roman"/>
                <w:i/>
                <w:iCs/>
                <w:sz w:val="24"/>
                <w:szCs w:val="24"/>
              </w:rPr>
              <w:t>ставится, если учащийся:</w:t>
            </w:r>
          </w:p>
        </w:tc>
        <w:tc>
          <w:tcPr>
            <w:tcW w:w="2126" w:type="dxa"/>
          </w:tcPr>
          <w:p w:rsidR="006C535F" w:rsidRPr="002419DE" w:rsidRDefault="006C535F" w:rsidP="00E413C1">
            <w:pPr>
              <w:shd w:val="clear" w:color="auto" w:fill="FFFFFF"/>
              <w:spacing w:after="0" w:line="240" w:lineRule="auto"/>
              <w:ind w:left="408"/>
              <w:jc w:val="both"/>
              <w:rPr>
                <w:rFonts w:ascii="Times New Roman" w:hAnsi="Times New Roman" w:cs="Times New Roman"/>
                <w:i/>
                <w:iCs/>
                <w:sz w:val="24"/>
                <w:szCs w:val="24"/>
              </w:rPr>
            </w:pPr>
            <w:r w:rsidRPr="002419DE">
              <w:rPr>
                <w:rFonts w:ascii="Times New Roman" w:hAnsi="Times New Roman" w:cs="Times New Roman"/>
                <w:i/>
                <w:iCs/>
                <w:sz w:val="24"/>
                <w:szCs w:val="24"/>
              </w:rPr>
              <w:t>Оценка «3»</w:t>
            </w:r>
          </w:p>
          <w:p w:rsidR="006C535F" w:rsidRPr="002419DE" w:rsidRDefault="006C535F" w:rsidP="00E413C1">
            <w:pPr>
              <w:shd w:val="clear" w:color="auto" w:fill="FFFFFF"/>
              <w:spacing w:after="0" w:line="240" w:lineRule="auto"/>
              <w:jc w:val="both"/>
              <w:rPr>
                <w:rFonts w:ascii="Times New Roman" w:hAnsi="Times New Roman" w:cs="Times New Roman"/>
                <w:i/>
                <w:iCs/>
                <w:sz w:val="24"/>
                <w:szCs w:val="24"/>
              </w:rPr>
            </w:pPr>
            <w:r w:rsidRPr="002419DE">
              <w:rPr>
                <w:rFonts w:ascii="Times New Roman" w:hAnsi="Times New Roman" w:cs="Times New Roman"/>
                <w:i/>
                <w:iCs/>
                <w:sz w:val="24"/>
                <w:szCs w:val="24"/>
              </w:rPr>
              <w:t>ставится, если учащийся:</w:t>
            </w:r>
          </w:p>
        </w:tc>
        <w:tc>
          <w:tcPr>
            <w:tcW w:w="1843" w:type="dxa"/>
          </w:tcPr>
          <w:p w:rsidR="006C535F" w:rsidRPr="002419DE" w:rsidRDefault="006C535F" w:rsidP="00E413C1">
            <w:pPr>
              <w:shd w:val="clear" w:color="auto" w:fill="FFFFFF"/>
              <w:spacing w:after="0" w:line="240" w:lineRule="auto"/>
              <w:ind w:left="341"/>
              <w:jc w:val="both"/>
              <w:rPr>
                <w:rFonts w:ascii="Times New Roman" w:hAnsi="Times New Roman" w:cs="Times New Roman"/>
                <w:i/>
                <w:iCs/>
                <w:sz w:val="24"/>
                <w:szCs w:val="24"/>
              </w:rPr>
            </w:pPr>
            <w:r w:rsidRPr="002419DE">
              <w:rPr>
                <w:rFonts w:ascii="Times New Roman" w:hAnsi="Times New Roman" w:cs="Times New Roman"/>
                <w:i/>
                <w:iCs/>
                <w:sz w:val="24"/>
                <w:szCs w:val="24"/>
              </w:rPr>
              <w:t>Оценка «2»</w:t>
            </w:r>
          </w:p>
          <w:p w:rsidR="006C535F" w:rsidRPr="002419DE" w:rsidRDefault="006C535F" w:rsidP="00E413C1">
            <w:pPr>
              <w:shd w:val="clear" w:color="auto" w:fill="FFFFFF"/>
              <w:spacing w:after="0" w:line="240" w:lineRule="auto"/>
              <w:jc w:val="both"/>
              <w:rPr>
                <w:rFonts w:ascii="Times New Roman" w:hAnsi="Times New Roman" w:cs="Times New Roman"/>
                <w:i/>
                <w:iCs/>
                <w:sz w:val="24"/>
                <w:szCs w:val="24"/>
              </w:rPr>
            </w:pPr>
            <w:r w:rsidRPr="002419DE">
              <w:rPr>
                <w:rFonts w:ascii="Times New Roman" w:hAnsi="Times New Roman" w:cs="Times New Roman"/>
                <w:i/>
                <w:iCs/>
                <w:sz w:val="24"/>
                <w:szCs w:val="24"/>
              </w:rPr>
              <w:t>ставится, если учащийся:</w:t>
            </w:r>
          </w:p>
        </w:tc>
      </w:tr>
      <w:tr w:rsidR="006C535F" w:rsidRPr="002419DE">
        <w:tc>
          <w:tcPr>
            <w:tcW w:w="1418" w:type="dxa"/>
          </w:tcPr>
          <w:p w:rsidR="006C535F" w:rsidRPr="002419DE" w:rsidRDefault="006C535F" w:rsidP="00E413C1">
            <w:pPr>
              <w:spacing w:after="0" w:line="240" w:lineRule="auto"/>
              <w:jc w:val="both"/>
              <w:rPr>
                <w:rFonts w:ascii="Times New Roman" w:hAnsi="Times New Roman" w:cs="Times New Roman"/>
                <w:sz w:val="24"/>
                <w:szCs w:val="24"/>
              </w:rPr>
            </w:pPr>
            <w:r w:rsidRPr="002419DE">
              <w:rPr>
                <w:rFonts w:ascii="Times New Roman" w:hAnsi="Times New Roman" w:cs="Times New Roman"/>
                <w:i/>
                <w:iCs/>
                <w:spacing w:val="-3"/>
                <w:sz w:val="24"/>
                <w:szCs w:val="24"/>
              </w:rPr>
              <w:t>Защита проекта</w:t>
            </w:r>
          </w:p>
        </w:tc>
        <w:tc>
          <w:tcPr>
            <w:tcW w:w="2551" w:type="dxa"/>
          </w:tcPr>
          <w:p w:rsidR="006C535F" w:rsidRPr="002419DE" w:rsidRDefault="006C535F" w:rsidP="00E413C1">
            <w:pPr>
              <w:shd w:val="clear" w:color="auto" w:fill="FFFFFF"/>
              <w:spacing w:after="0" w:line="240" w:lineRule="auto"/>
              <w:jc w:val="both"/>
              <w:rPr>
                <w:rFonts w:ascii="Times New Roman" w:hAnsi="Times New Roman" w:cs="Times New Roman"/>
                <w:sz w:val="24"/>
                <w:szCs w:val="24"/>
              </w:rPr>
            </w:pPr>
            <w:r w:rsidRPr="002419DE">
              <w:rPr>
                <w:rFonts w:ascii="Times New Roman" w:hAnsi="Times New Roman" w:cs="Times New Roman"/>
                <w:spacing w:val="-2"/>
                <w:sz w:val="24"/>
                <w:szCs w:val="24"/>
              </w:rPr>
              <w:t>Обнаруживает полное</w:t>
            </w:r>
            <w:r w:rsidRPr="002419DE">
              <w:rPr>
                <w:rFonts w:ascii="Times New Roman" w:hAnsi="Times New Roman" w:cs="Times New Roman"/>
                <w:sz w:val="24"/>
                <w:szCs w:val="24"/>
              </w:rPr>
              <w:t>соответствие</w:t>
            </w:r>
            <w:r w:rsidRPr="002419DE">
              <w:rPr>
                <w:rFonts w:ascii="Times New Roman" w:hAnsi="Times New Roman" w:cs="Times New Roman"/>
                <w:spacing w:val="-2"/>
                <w:sz w:val="24"/>
                <w:szCs w:val="24"/>
              </w:rPr>
              <w:t>содержания доклада и</w:t>
            </w:r>
            <w:r w:rsidRPr="002419DE">
              <w:rPr>
                <w:rFonts w:ascii="Times New Roman" w:hAnsi="Times New Roman" w:cs="Times New Roman"/>
                <w:sz w:val="24"/>
                <w:szCs w:val="24"/>
              </w:rPr>
              <w:t>проделанной работы.Правильно и четкоотвечает на всепоставленныевопросы. Умеетсамостоятельноподтвердитьтеоретическиеположенияконкретнымипримерами.</w:t>
            </w:r>
          </w:p>
        </w:tc>
        <w:tc>
          <w:tcPr>
            <w:tcW w:w="2552" w:type="dxa"/>
          </w:tcPr>
          <w:p w:rsidR="006C535F" w:rsidRPr="002419DE" w:rsidRDefault="006C535F" w:rsidP="00E413C1">
            <w:pPr>
              <w:shd w:val="clear" w:color="auto" w:fill="FFFFFF"/>
              <w:spacing w:after="0" w:line="240" w:lineRule="auto"/>
              <w:jc w:val="both"/>
              <w:rPr>
                <w:rFonts w:ascii="Times New Roman" w:hAnsi="Times New Roman" w:cs="Times New Roman"/>
                <w:sz w:val="24"/>
                <w:szCs w:val="24"/>
              </w:rPr>
            </w:pPr>
            <w:r w:rsidRPr="002419DE">
              <w:rPr>
                <w:rFonts w:ascii="Times New Roman" w:hAnsi="Times New Roman" w:cs="Times New Roman"/>
                <w:spacing w:val="-1"/>
                <w:sz w:val="24"/>
                <w:szCs w:val="24"/>
              </w:rPr>
              <w:t>Обнаруживает, восновном, полное</w:t>
            </w:r>
            <w:r w:rsidRPr="002419DE">
              <w:rPr>
                <w:rFonts w:ascii="Times New Roman" w:hAnsi="Times New Roman" w:cs="Times New Roman"/>
                <w:sz w:val="24"/>
                <w:szCs w:val="24"/>
              </w:rPr>
              <w:t>соответствиедоклада ипроделанной</w:t>
            </w:r>
            <w:r w:rsidRPr="002419DE">
              <w:rPr>
                <w:rFonts w:ascii="Times New Roman" w:hAnsi="Times New Roman" w:cs="Times New Roman"/>
                <w:spacing w:val="-3"/>
                <w:sz w:val="24"/>
                <w:szCs w:val="24"/>
              </w:rPr>
              <w:t>работы. Правильно</w:t>
            </w:r>
            <w:r w:rsidRPr="002419DE">
              <w:rPr>
                <w:rFonts w:ascii="Times New Roman" w:hAnsi="Times New Roman" w:cs="Times New Roman"/>
                <w:spacing w:val="-1"/>
                <w:sz w:val="24"/>
                <w:szCs w:val="24"/>
              </w:rPr>
              <w:t>и четко отвечает</w:t>
            </w:r>
            <w:r w:rsidRPr="002419DE">
              <w:rPr>
                <w:rFonts w:ascii="Times New Roman" w:hAnsi="Times New Roman" w:cs="Times New Roman"/>
                <w:sz w:val="24"/>
                <w:szCs w:val="24"/>
              </w:rPr>
              <w:t>почти на всепоставленные</w:t>
            </w:r>
            <w:r w:rsidRPr="002419DE">
              <w:rPr>
                <w:rFonts w:ascii="Times New Roman" w:hAnsi="Times New Roman" w:cs="Times New Roman"/>
                <w:spacing w:val="-1"/>
                <w:sz w:val="24"/>
                <w:szCs w:val="24"/>
              </w:rPr>
              <w:t>вопросы. Умеет, в</w:t>
            </w:r>
            <w:r w:rsidRPr="002419DE">
              <w:rPr>
                <w:rFonts w:ascii="Times New Roman" w:hAnsi="Times New Roman" w:cs="Times New Roman"/>
                <w:sz w:val="24"/>
                <w:szCs w:val="24"/>
              </w:rPr>
              <w:t>основном,</w:t>
            </w:r>
            <w:r w:rsidRPr="002419DE">
              <w:rPr>
                <w:rFonts w:ascii="Times New Roman" w:hAnsi="Times New Roman" w:cs="Times New Roman"/>
                <w:spacing w:val="-1"/>
                <w:sz w:val="24"/>
                <w:szCs w:val="24"/>
              </w:rPr>
              <w:t>самостоятельно</w:t>
            </w:r>
            <w:r w:rsidRPr="002419DE">
              <w:rPr>
                <w:rFonts w:ascii="Times New Roman" w:hAnsi="Times New Roman" w:cs="Times New Roman"/>
                <w:sz w:val="24"/>
                <w:szCs w:val="24"/>
              </w:rPr>
              <w:t>подтвердитьтеоретическиеположенияконкретнымипримерами</w:t>
            </w:r>
          </w:p>
        </w:tc>
        <w:tc>
          <w:tcPr>
            <w:tcW w:w="2126" w:type="dxa"/>
          </w:tcPr>
          <w:p w:rsidR="006C535F" w:rsidRPr="002419DE" w:rsidRDefault="006C535F" w:rsidP="00E413C1">
            <w:pPr>
              <w:shd w:val="clear" w:color="auto" w:fill="FFFFFF"/>
              <w:spacing w:after="0" w:line="240" w:lineRule="auto"/>
              <w:jc w:val="both"/>
              <w:rPr>
                <w:rFonts w:ascii="Times New Roman" w:hAnsi="Times New Roman" w:cs="Times New Roman"/>
                <w:sz w:val="24"/>
                <w:szCs w:val="24"/>
              </w:rPr>
            </w:pPr>
            <w:r w:rsidRPr="002419DE">
              <w:rPr>
                <w:rFonts w:ascii="Times New Roman" w:hAnsi="Times New Roman" w:cs="Times New Roman"/>
                <w:spacing w:val="-1"/>
                <w:sz w:val="24"/>
                <w:szCs w:val="24"/>
              </w:rPr>
              <w:t>Обнаруживает</w:t>
            </w:r>
            <w:r w:rsidRPr="002419DE">
              <w:rPr>
                <w:rFonts w:ascii="Times New Roman" w:hAnsi="Times New Roman" w:cs="Times New Roman"/>
                <w:sz w:val="24"/>
                <w:szCs w:val="24"/>
              </w:rPr>
              <w:t>неполноесоответствиедоклада ипроделанной</w:t>
            </w:r>
            <w:r w:rsidRPr="002419DE">
              <w:rPr>
                <w:rFonts w:ascii="Times New Roman" w:hAnsi="Times New Roman" w:cs="Times New Roman"/>
                <w:spacing w:val="-3"/>
                <w:sz w:val="24"/>
                <w:szCs w:val="24"/>
              </w:rPr>
              <w:t>проектной работы.</w:t>
            </w:r>
            <w:r w:rsidRPr="002419DE">
              <w:rPr>
                <w:rFonts w:ascii="Times New Roman" w:hAnsi="Times New Roman" w:cs="Times New Roman"/>
                <w:sz w:val="24"/>
                <w:szCs w:val="24"/>
              </w:rPr>
              <w:t>Не может</w:t>
            </w:r>
            <w:r w:rsidRPr="002419DE">
              <w:rPr>
                <w:rFonts w:ascii="Times New Roman" w:hAnsi="Times New Roman" w:cs="Times New Roman"/>
                <w:spacing w:val="-3"/>
                <w:sz w:val="24"/>
                <w:szCs w:val="24"/>
              </w:rPr>
              <w:t>правильно и четко</w:t>
            </w:r>
            <w:r w:rsidRPr="002419DE">
              <w:rPr>
                <w:rFonts w:ascii="Times New Roman" w:hAnsi="Times New Roman" w:cs="Times New Roman"/>
                <w:sz w:val="24"/>
                <w:szCs w:val="24"/>
              </w:rPr>
              <w:t>ответить наотдельныевопросы.Затрудняетсясамостоятельноподтвердитьтеоретическоеположениеконкретнымипримерами.</w:t>
            </w:r>
          </w:p>
        </w:tc>
        <w:tc>
          <w:tcPr>
            <w:tcW w:w="1843" w:type="dxa"/>
          </w:tcPr>
          <w:p w:rsidR="006C535F" w:rsidRPr="002419DE" w:rsidRDefault="006C535F" w:rsidP="00E413C1">
            <w:pPr>
              <w:shd w:val="clear" w:color="auto" w:fill="FFFFFF"/>
              <w:spacing w:after="0" w:line="240" w:lineRule="auto"/>
              <w:ind w:left="5" w:right="62" w:firstLine="14"/>
              <w:jc w:val="both"/>
              <w:rPr>
                <w:rFonts w:ascii="Times New Roman" w:hAnsi="Times New Roman" w:cs="Times New Roman"/>
                <w:sz w:val="24"/>
                <w:szCs w:val="24"/>
              </w:rPr>
            </w:pPr>
            <w:r w:rsidRPr="002419DE">
              <w:rPr>
                <w:rFonts w:ascii="Times New Roman" w:hAnsi="Times New Roman" w:cs="Times New Roman"/>
                <w:spacing w:val="-2"/>
                <w:sz w:val="24"/>
                <w:szCs w:val="24"/>
              </w:rPr>
              <w:t xml:space="preserve">Обнаруживает </w:t>
            </w:r>
            <w:r w:rsidRPr="002419DE">
              <w:rPr>
                <w:rFonts w:ascii="Times New Roman" w:hAnsi="Times New Roman" w:cs="Times New Roman"/>
                <w:spacing w:val="-4"/>
                <w:sz w:val="24"/>
                <w:szCs w:val="24"/>
              </w:rPr>
              <w:t xml:space="preserve">незнание большей </w:t>
            </w:r>
            <w:r w:rsidRPr="002419DE">
              <w:rPr>
                <w:rFonts w:ascii="Times New Roman" w:hAnsi="Times New Roman" w:cs="Times New Roman"/>
                <w:sz w:val="24"/>
                <w:szCs w:val="24"/>
              </w:rPr>
              <w:t xml:space="preserve">частипроделанной </w:t>
            </w:r>
            <w:r w:rsidRPr="002419DE">
              <w:rPr>
                <w:rFonts w:ascii="Times New Roman" w:hAnsi="Times New Roman" w:cs="Times New Roman"/>
                <w:spacing w:val="-5"/>
                <w:sz w:val="24"/>
                <w:szCs w:val="24"/>
              </w:rPr>
              <w:t xml:space="preserve">проектной работы. </w:t>
            </w:r>
            <w:r w:rsidRPr="002419DE">
              <w:rPr>
                <w:rFonts w:ascii="Times New Roman" w:hAnsi="Times New Roman" w:cs="Times New Roman"/>
                <w:sz w:val="24"/>
                <w:szCs w:val="24"/>
              </w:rPr>
              <w:t xml:space="preserve">Не может </w:t>
            </w:r>
            <w:r w:rsidRPr="002419DE">
              <w:rPr>
                <w:rFonts w:ascii="Times New Roman" w:hAnsi="Times New Roman" w:cs="Times New Roman"/>
                <w:spacing w:val="-5"/>
                <w:sz w:val="24"/>
                <w:szCs w:val="24"/>
              </w:rPr>
              <w:t xml:space="preserve">правильно и четко </w:t>
            </w:r>
            <w:r w:rsidRPr="002419DE">
              <w:rPr>
                <w:rFonts w:ascii="Times New Roman" w:hAnsi="Times New Roman" w:cs="Times New Roman"/>
                <w:sz w:val="24"/>
                <w:szCs w:val="24"/>
              </w:rPr>
              <w:t xml:space="preserve">ответить на </w:t>
            </w:r>
            <w:r w:rsidRPr="002419DE">
              <w:rPr>
                <w:rFonts w:ascii="Times New Roman" w:hAnsi="Times New Roman" w:cs="Times New Roman"/>
                <w:spacing w:val="-4"/>
                <w:sz w:val="24"/>
                <w:szCs w:val="24"/>
              </w:rPr>
              <w:t xml:space="preserve">многие вопросы. </w:t>
            </w:r>
            <w:r w:rsidRPr="002419DE">
              <w:rPr>
                <w:rFonts w:ascii="Times New Roman" w:hAnsi="Times New Roman" w:cs="Times New Roman"/>
                <w:sz w:val="24"/>
                <w:szCs w:val="24"/>
              </w:rPr>
              <w:t>Не может подтвердить теоретические положения конкретными примерами.</w:t>
            </w:r>
          </w:p>
        </w:tc>
      </w:tr>
      <w:tr w:rsidR="006C535F" w:rsidRPr="002419DE">
        <w:tc>
          <w:tcPr>
            <w:tcW w:w="1418" w:type="dxa"/>
          </w:tcPr>
          <w:p w:rsidR="006C535F" w:rsidRPr="002419DE" w:rsidRDefault="006C535F" w:rsidP="00E413C1">
            <w:pPr>
              <w:spacing w:after="0" w:line="240" w:lineRule="auto"/>
              <w:jc w:val="both"/>
              <w:rPr>
                <w:rFonts w:ascii="Times New Roman" w:hAnsi="Times New Roman" w:cs="Times New Roman"/>
                <w:sz w:val="24"/>
                <w:szCs w:val="24"/>
              </w:rPr>
            </w:pPr>
            <w:r w:rsidRPr="002419DE">
              <w:rPr>
                <w:rFonts w:ascii="Times New Roman" w:hAnsi="Times New Roman" w:cs="Times New Roman"/>
                <w:i/>
                <w:iCs/>
                <w:spacing w:val="-4"/>
                <w:sz w:val="24"/>
                <w:szCs w:val="24"/>
              </w:rPr>
              <w:t xml:space="preserve">Оформление </w:t>
            </w:r>
            <w:r w:rsidRPr="002419DE">
              <w:rPr>
                <w:rFonts w:ascii="Times New Roman" w:hAnsi="Times New Roman" w:cs="Times New Roman"/>
                <w:i/>
                <w:iCs/>
                <w:sz w:val="24"/>
                <w:szCs w:val="24"/>
              </w:rPr>
              <w:t>проекта</w:t>
            </w:r>
          </w:p>
        </w:tc>
        <w:tc>
          <w:tcPr>
            <w:tcW w:w="2551" w:type="dxa"/>
          </w:tcPr>
          <w:p w:rsidR="006C535F" w:rsidRPr="002419DE" w:rsidRDefault="006C535F" w:rsidP="00E413C1">
            <w:pPr>
              <w:shd w:val="clear" w:color="auto" w:fill="FFFFFF"/>
              <w:spacing w:after="0" w:line="240" w:lineRule="auto"/>
              <w:jc w:val="both"/>
              <w:rPr>
                <w:rFonts w:ascii="Times New Roman" w:hAnsi="Times New Roman" w:cs="Times New Roman"/>
                <w:sz w:val="24"/>
                <w:szCs w:val="24"/>
              </w:rPr>
            </w:pPr>
            <w:r w:rsidRPr="002419DE">
              <w:rPr>
                <w:rFonts w:ascii="Times New Roman" w:hAnsi="Times New Roman" w:cs="Times New Roman"/>
                <w:spacing w:val="-1"/>
                <w:sz w:val="24"/>
                <w:szCs w:val="24"/>
              </w:rPr>
              <w:t>Печатный вариант.</w:t>
            </w:r>
            <w:r w:rsidRPr="002419DE">
              <w:rPr>
                <w:rFonts w:ascii="Times New Roman" w:hAnsi="Times New Roman" w:cs="Times New Roman"/>
                <w:sz w:val="24"/>
                <w:szCs w:val="24"/>
              </w:rPr>
              <w:t>Соответствиетребованиямпоследовательности</w:t>
            </w:r>
            <w:r w:rsidRPr="002419DE">
              <w:rPr>
                <w:rFonts w:ascii="Times New Roman" w:hAnsi="Times New Roman" w:cs="Times New Roman"/>
                <w:spacing w:val="-3"/>
                <w:sz w:val="24"/>
                <w:szCs w:val="24"/>
              </w:rPr>
              <w:t>выполнения проекта.</w:t>
            </w:r>
            <w:r w:rsidRPr="002419DE">
              <w:rPr>
                <w:rFonts w:ascii="Times New Roman" w:hAnsi="Times New Roman" w:cs="Times New Roman"/>
                <w:sz w:val="24"/>
                <w:szCs w:val="24"/>
              </w:rPr>
              <w:t>Грамотное, полноеизложение всехразделов. Наличие икачество наглядныхматериалов(иллюстрации,зарисовки,</w:t>
            </w:r>
            <w:r w:rsidRPr="002419DE">
              <w:rPr>
                <w:rFonts w:ascii="Times New Roman" w:hAnsi="Times New Roman" w:cs="Times New Roman"/>
                <w:spacing w:val="-2"/>
                <w:sz w:val="24"/>
                <w:szCs w:val="24"/>
              </w:rPr>
              <w:t>фотографии, схемы и</w:t>
            </w:r>
            <w:r w:rsidRPr="002419DE">
              <w:rPr>
                <w:rFonts w:ascii="Times New Roman" w:hAnsi="Times New Roman" w:cs="Times New Roman"/>
                <w:sz w:val="24"/>
                <w:szCs w:val="24"/>
              </w:rPr>
              <w:t>т.д.). Соответствиетехнологическихразработоксовременнымтребованиям.Эстетичностьвыполнения.</w:t>
            </w:r>
          </w:p>
        </w:tc>
        <w:tc>
          <w:tcPr>
            <w:tcW w:w="2552" w:type="dxa"/>
          </w:tcPr>
          <w:p w:rsidR="006C535F" w:rsidRPr="002419DE" w:rsidRDefault="006C535F" w:rsidP="00E413C1">
            <w:pPr>
              <w:shd w:val="clear" w:color="auto" w:fill="FFFFFF"/>
              <w:spacing w:after="0" w:line="240" w:lineRule="auto"/>
              <w:jc w:val="both"/>
              <w:rPr>
                <w:rFonts w:ascii="Times New Roman" w:hAnsi="Times New Roman" w:cs="Times New Roman"/>
                <w:sz w:val="24"/>
                <w:szCs w:val="24"/>
              </w:rPr>
            </w:pPr>
            <w:r w:rsidRPr="002419DE">
              <w:rPr>
                <w:rFonts w:ascii="Times New Roman" w:hAnsi="Times New Roman" w:cs="Times New Roman"/>
                <w:spacing w:val="-4"/>
                <w:sz w:val="24"/>
                <w:szCs w:val="24"/>
              </w:rPr>
              <w:t>Печатный вариант.</w:t>
            </w:r>
            <w:r w:rsidRPr="002419DE">
              <w:rPr>
                <w:rFonts w:ascii="Times New Roman" w:hAnsi="Times New Roman" w:cs="Times New Roman"/>
                <w:sz w:val="24"/>
                <w:szCs w:val="24"/>
              </w:rPr>
              <w:t>Соответствиетребованиямвыполненияпроекта.Грамотное, в</w:t>
            </w:r>
            <w:r w:rsidRPr="002419DE">
              <w:rPr>
                <w:rFonts w:ascii="Times New Roman" w:hAnsi="Times New Roman" w:cs="Times New Roman"/>
                <w:spacing w:val="-1"/>
                <w:sz w:val="24"/>
                <w:szCs w:val="24"/>
              </w:rPr>
              <w:t>основном, полноеизложение всех</w:t>
            </w:r>
            <w:r w:rsidRPr="002419DE">
              <w:rPr>
                <w:rFonts w:ascii="Times New Roman" w:hAnsi="Times New Roman" w:cs="Times New Roman"/>
                <w:sz w:val="24"/>
                <w:szCs w:val="24"/>
              </w:rPr>
              <w:t>разделов.Качественное,</w:t>
            </w:r>
            <w:r w:rsidRPr="002419DE">
              <w:rPr>
                <w:rFonts w:ascii="Times New Roman" w:hAnsi="Times New Roman" w:cs="Times New Roman"/>
                <w:spacing w:val="-1"/>
                <w:sz w:val="24"/>
                <w:szCs w:val="24"/>
              </w:rPr>
              <w:t>неполное количество</w:t>
            </w:r>
            <w:r w:rsidRPr="002419DE">
              <w:rPr>
                <w:rFonts w:ascii="Times New Roman" w:hAnsi="Times New Roman" w:cs="Times New Roman"/>
                <w:sz w:val="24"/>
                <w:szCs w:val="24"/>
              </w:rPr>
              <w:t>наглядныхматериалов.Соответствие</w:t>
            </w:r>
            <w:r w:rsidRPr="002419DE">
              <w:rPr>
                <w:rFonts w:ascii="Times New Roman" w:hAnsi="Times New Roman" w:cs="Times New Roman"/>
                <w:spacing w:val="-1"/>
                <w:sz w:val="24"/>
                <w:szCs w:val="24"/>
              </w:rPr>
              <w:t>технологических</w:t>
            </w:r>
            <w:r w:rsidRPr="002419DE">
              <w:rPr>
                <w:rFonts w:ascii="Times New Roman" w:hAnsi="Times New Roman" w:cs="Times New Roman"/>
                <w:sz w:val="24"/>
                <w:szCs w:val="24"/>
              </w:rPr>
              <w:t>разработоксовременнымтребованиям.</w:t>
            </w:r>
          </w:p>
        </w:tc>
        <w:tc>
          <w:tcPr>
            <w:tcW w:w="2126" w:type="dxa"/>
          </w:tcPr>
          <w:p w:rsidR="006C535F" w:rsidRPr="002419DE" w:rsidRDefault="006C535F" w:rsidP="00E413C1">
            <w:pPr>
              <w:shd w:val="clear" w:color="auto" w:fill="FFFFFF"/>
              <w:spacing w:after="0" w:line="240" w:lineRule="auto"/>
              <w:ind w:right="91" w:firstLine="91"/>
              <w:jc w:val="both"/>
              <w:rPr>
                <w:rFonts w:ascii="Times New Roman" w:hAnsi="Times New Roman" w:cs="Times New Roman"/>
                <w:sz w:val="24"/>
                <w:szCs w:val="24"/>
              </w:rPr>
            </w:pPr>
            <w:r w:rsidRPr="002419DE">
              <w:rPr>
                <w:rFonts w:ascii="Times New Roman" w:hAnsi="Times New Roman" w:cs="Times New Roman"/>
                <w:spacing w:val="-4"/>
                <w:sz w:val="24"/>
                <w:szCs w:val="24"/>
              </w:rPr>
              <w:t xml:space="preserve">Печатный вариант. </w:t>
            </w:r>
            <w:r w:rsidRPr="002419DE">
              <w:rPr>
                <w:rFonts w:ascii="Times New Roman" w:hAnsi="Times New Roman" w:cs="Times New Roman"/>
                <w:sz w:val="24"/>
                <w:szCs w:val="24"/>
              </w:rPr>
              <w:t xml:space="preserve">Неполное соответствие требованиям </w:t>
            </w:r>
            <w:r w:rsidRPr="002419DE">
              <w:rPr>
                <w:rFonts w:ascii="Times New Roman" w:hAnsi="Times New Roman" w:cs="Times New Roman"/>
                <w:spacing w:val="-1"/>
                <w:sz w:val="24"/>
                <w:szCs w:val="24"/>
              </w:rPr>
              <w:t xml:space="preserve">проекта. Не совсем </w:t>
            </w:r>
            <w:r w:rsidRPr="002419DE">
              <w:rPr>
                <w:rFonts w:ascii="Times New Roman" w:hAnsi="Times New Roman" w:cs="Times New Roman"/>
                <w:sz w:val="24"/>
                <w:szCs w:val="24"/>
              </w:rPr>
              <w:t xml:space="preserve">грамотное изложение разделов. </w:t>
            </w:r>
            <w:r w:rsidRPr="002419DE">
              <w:rPr>
                <w:rFonts w:ascii="Times New Roman" w:hAnsi="Times New Roman" w:cs="Times New Roman"/>
                <w:spacing w:val="-1"/>
                <w:sz w:val="24"/>
                <w:szCs w:val="24"/>
              </w:rPr>
              <w:t xml:space="preserve">Некачественные </w:t>
            </w:r>
            <w:r w:rsidRPr="002419DE">
              <w:rPr>
                <w:rFonts w:ascii="Times New Roman" w:hAnsi="Times New Roman" w:cs="Times New Roman"/>
                <w:sz w:val="24"/>
                <w:szCs w:val="24"/>
              </w:rPr>
              <w:t xml:space="preserve">наглядные материалы. Неполное соответствие </w:t>
            </w:r>
            <w:r w:rsidRPr="002419DE">
              <w:rPr>
                <w:rFonts w:ascii="Times New Roman" w:hAnsi="Times New Roman" w:cs="Times New Roman"/>
                <w:spacing w:val="-1"/>
                <w:sz w:val="24"/>
                <w:szCs w:val="24"/>
              </w:rPr>
              <w:t xml:space="preserve">технологических </w:t>
            </w:r>
            <w:r w:rsidRPr="002419DE">
              <w:rPr>
                <w:rFonts w:ascii="Times New Roman" w:hAnsi="Times New Roman" w:cs="Times New Roman"/>
                <w:sz w:val="24"/>
                <w:szCs w:val="24"/>
              </w:rPr>
              <w:t xml:space="preserve">разработок </w:t>
            </w:r>
            <w:r w:rsidRPr="002419DE">
              <w:rPr>
                <w:rFonts w:ascii="Times New Roman" w:hAnsi="Times New Roman" w:cs="Times New Roman"/>
                <w:sz w:val="24"/>
                <w:szCs w:val="24"/>
                <w:lang w:val="en-US"/>
              </w:rPr>
              <w:t>v</w:t>
            </w:r>
            <w:r w:rsidRPr="002419DE">
              <w:rPr>
                <w:rFonts w:ascii="Times New Roman" w:hAnsi="Times New Roman" w:cs="Times New Roman"/>
                <w:sz w:val="24"/>
                <w:szCs w:val="24"/>
              </w:rPr>
              <w:t xml:space="preserve"> современным требованиям.</w:t>
            </w:r>
          </w:p>
        </w:tc>
        <w:tc>
          <w:tcPr>
            <w:tcW w:w="1843" w:type="dxa"/>
          </w:tcPr>
          <w:p w:rsidR="006C535F" w:rsidRPr="002419DE" w:rsidRDefault="006C535F" w:rsidP="00E413C1">
            <w:pPr>
              <w:shd w:val="clear" w:color="auto" w:fill="FFFFFF"/>
              <w:spacing w:after="0" w:line="240" w:lineRule="auto"/>
              <w:jc w:val="both"/>
              <w:rPr>
                <w:rFonts w:ascii="Times New Roman" w:hAnsi="Times New Roman" w:cs="Times New Roman"/>
                <w:sz w:val="24"/>
                <w:szCs w:val="24"/>
              </w:rPr>
            </w:pPr>
            <w:r w:rsidRPr="002419DE">
              <w:rPr>
                <w:rFonts w:ascii="Times New Roman" w:hAnsi="Times New Roman" w:cs="Times New Roman"/>
                <w:sz w:val="24"/>
                <w:szCs w:val="24"/>
              </w:rPr>
              <w:t>Рукописныйвариант.</w:t>
            </w:r>
            <w:r w:rsidRPr="002419DE">
              <w:rPr>
                <w:rFonts w:ascii="Times New Roman" w:hAnsi="Times New Roman" w:cs="Times New Roman"/>
                <w:spacing w:val="-5"/>
                <w:sz w:val="24"/>
                <w:szCs w:val="24"/>
              </w:rPr>
              <w:t>Не соответствие</w:t>
            </w:r>
            <w:r w:rsidRPr="002419DE">
              <w:rPr>
                <w:rFonts w:ascii="Times New Roman" w:hAnsi="Times New Roman" w:cs="Times New Roman"/>
                <w:sz w:val="24"/>
                <w:szCs w:val="24"/>
              </w:rPr>
              <w:t>требованиямвыполненияпроекта.Неграмотное</w:t>
            </w:r>
            <w:r w:rsidRPr="002419DE">
              <w:rPr>
                <w:rFonts w:ascii="Times New Roman" w:hAnsi="Times New Roman" w:cs="Times New Roman"/>
                <w:spacing w:val="-3"/>
                <w:sz w:val="24"/>
                <w:szCs w:val="24"/>
              </w:rPr>
              <w:t>изложение всех</w:t>
            </w:r>
            <w:r w:rsidRPr="002419DE">
              <w:rPr>
                <w:rFonts w:ascii="Times New Roman" w:hAnsi="Times New Roman" w:cs="Times New Roman"/>
                <w:sz w:val="24"/>
                <w:szCs w:val="24"/>
              </w:rPr>
              <w:t>разделов.Отсутствиенаглядныхматериалов.Устаревшиетехнологииобработки.</w:t>
            </w:r>
          </w:p>
        </w:tc>
      </w:tr>
      <w:tr w:rsidR="006C535F" w:rsidRPr="002419DE">
        <w:tc>
          <w:tcPr>
            <w:tcW w:w="1418" w:type="dxa"/>
          </w:tcPr>
          <w:p w:rsidR="006C535F" w:rsidRPr="002419DE" w:rsidRDefault="006C535F" w:rsidP="00E413C1">
            <w:pPr>
              <w:spacing w:after="0" w:line="240" w:lineRule="auto"/>
              <w:jc w:val="both"/>
              <w:rPr>
                <w:rFonts w:ascii="Times New Roman" w:hAnsi="Times New Roman" w:cs="Times New Roman"/>
                <w:i/>
                <w:iCs/>
                <w:spacing w:val="-2"/>
                <w:sz w:val="24"/>
                <w:szCs w:val="24"/>
              </w:rPr>
            </w:pPr>
            <w:r w:rsidRPr="002419DE">
              <w:rPr>
                <w:rFonts w:ascii="Times New Roman" w:hAnsi="Times New Roman" w:cs="Times New Roman"/>
                <w:i/>
                <w:iCs/>
                <w:spacing w:val="-2"/>
                <w:sz w:val="24"/>
                <w:szCs w:val="24"/>
              </w:rPr>
              <w:t>Практичес</w:t>
            </w:r>
          </w:p>
          <w:p w:rsidR="006C535F" w:rsidRPr="002419DE" w:rsidRDefault="006C535F" w:rsidP="00E413C1">
            <w:pPr>
              <w:spacing w:after="0" w:line="240" w:lineRule="auto"/>
              <w:jc w:val="both"/>
              <w:rPr>
                <w:rFonts w:ascii="Times New Roman" w:hAnsi="Times New Roman" w:cs="Times New Roman"/>
                <w:i/>
                <w:iCs/>
                <w:spacing w:val="-4"/>
                <w:sz w:val="24"/>
                <w:szCs w:val="24"/>
              </w:rPr>
            </w:pPr>
            <w:r w:rsidRPr="002419DE">
              <w:rPr>
                <w:rFonts w:ascii="Times New Roman" w:hAnsi="Times New Roman" w:cs="Times New Roman"/>
                <w:i/>
                <w:iCs/>
                <w:spacing w:val="-2"/>
                <w:sz w:val="24"/>
                <w:szCs w:val="24"/>
              </w:rPr>
              <w:t xml:space="preserve">кая </w:t>
            </w:r>
            <w:r w:rsidRPr="002419DE">
              <w:rPr>
                <w:rFonts w:ascii="Times New Roman" w:hAnsi="Times New Roman" w:cs="Times New Roman"/>
                <w:i/>
                <w:iCs/>
                <w:spacing w:val="-4"/>
                <w:sz w:val="24"/>
                <w:szCs w:val="24"/>
              </w:rPr>
              <w:t>направлен</w:t>
            </w:r>
          </w:p>
          <w:p w:rsidR="006C535F" w:rsidRPr="002419DE" w:rsidRDefault="006C535F" w:rsidP="00E413C1">
            <w:pPr>
              <w:spacing w:after="0" w:line="240" w:lineRule="auto"/>
              <w:jc w:val="both"/>
              <w:rPr>
                <w:rFonts w:ascii="Times New Roman" w:hAnsi="Times New Roman" w:cs="Times New Roman"/>
                <w:sz w:val="24"/>
                <w:szCs w:val="24"/>
              </w:rPr>
            </w:pPr>
            <w:r w:rsidRPr="002419DE">
              <w:rPr>
                <w:rFonts w:ascii="Times New Roman" w:hAnsi="Times New Roman" w:cs="Times New Roman"/>
                <w:i/>
                <w:iCs/>
                <w:spacing w:val="-4"/>
                <w:sz w:val="24"/>
                <w:szCs w:val="24"/>
              </w:rPr>
              <w:t>ность</w:t>
            </w:r>
          </w:p>
        </w:tc>
        <w:tc>
          <w:tcPr>
            <w:tcW w:w="2551" w:type="dxa"/>
          </w:tcPr>
          <w:p w:rsidR="006C535F" w:rsidRPr="002419DE" w:rsidRDefault="006C535F" w:rsidP="00E413C1">
            <w:pPr>
              <w:shd w:val="clear" w:color="auto" w:fill="FFFFFF"/>
              <w:spacing w:after="0" w:line="240" w:lineRule="auto"/>
              <w:ind w:right="14"/>
              <w:jc w:val="both"/>
              <w:rPr>
                <w:rFonts w:ascii="Times New Roman" w:hAnsi="Times New Roman" w:cs="Times New Roman"/>
                <w:sz w:val="24"/>
                <w:szCs w:val="24"/>
              </w:rPr>
            </w:pPr>
            <w:r w:rsidRPr="002419DE">
              <w:rPr>
                <w:rFonts w:ascii="Times New Roman" w:hAnsi="Times New Roman" w:cs="Times New Roman"/>
                <w:spacing w:val="-2"/>
                <w:sz w:val="24"/>
                <w:szCs w:val="24"/>
              </w:rPr>
              <w:t xml:space="preserve">Выполненное изделие </w:t>
            </w:r>
            <w:r w:rsidRPr="002419DE">
              <w:rPr>
                <w:rFonts w:ascii="Times New Roman" w:hAnsi="Times New Roman" w:cs="Times New Roman"/>
                <w:sz w:val="24"/>
                <w:szCs w:val="24"/>
              </w:rPr>
              <w:t xml:space="preserve">соответствует и можетиспользоваться по назначению, </w:t>
            </w:r>
            <w:r w:rsidRPr="002419DE">
              <w:rPr>
                <w:rFonts w:ascii="Times New Roman" w:hAnsi="Times New Roman" w:cs="Times New Roman"/>
                <w:spacing w:val="-2"/>
                <w:sz w:val="24"/>
                <w:szCs w:val="24"/>
              </w:rPr>
              <w:t xml:space="preserve">предусмотренному при </w:t>
            </w:r>
            <w:r w:rsidRPr="002419DE">
              <w:rPr>
                <w:rFonts w:ascii="Times New Roman" w:hAnsi="Times New Roman" w:cs="Times New Roman"/>
                <w:sz w:val="24"/>
                <w:szCs w:val="24"/>
              </w:rPr>
              <w:t>разработке проекта.</w:t>
            </w:r>
          </w:p>
        </w:tc>
        <w:tc>
          <w:tcPr>
            <w:tcW w:w="2552" w:type="dxa"/>
          </w:tcPr>
          <w:p w:rsidR="006C535F" w:rsidRPr="002419DE" w:rsidRDefault="006C535F" w:rsidP="00E413C1">
            <w:pPr>
              <w:shd w:val="clear" w:color="auto" w:fill="FFFFFF"/>
              <w:spacing w:after="0" w:line="240" w:lineRule="auto"/>
              <w:ind w:right="77"/>
              <w:jc w:val="both"/>
              <w:rPr>
                <w:rFonts w:ascii="Times New Roman" w:hAnsi="Times New Roman" w:cs="Times New Roman"/>
                <w:sz w:val="24"/>
                <w:szCs w:val="24"/>
              </w:rPr>
            </w:pPr>
            <w:r w:rsidRPr="002419DE">
              <w:rPr>
                <w:rFonts w:ascii="Times New Roman" w:hAnsi="Times New Roman" w:cs="Times New Roman"/>
                <w:sz w:val="24"/>
                <w:szCs w:val="24"/>
              </w:rPr>
              <w:t xml:space="preserve">Выполненное изделие </w:t>
            </w:r>
            <w:r w:rsidRPr="002419DE">
              <w:rPr>
                <w:rFonts w:ascii="Times New Roman" w:hAnsi="Times New Roman" w:cs="Times New Roman"/>
                <w:spacing w:val="-3"/>
                <w:sz w:val="24"/>
                <w:szCs w:val="24"/>
              </w:rPr>
              <w:t xml:space="preserve">соответствует и </w:t>
            </w:r>
            <w:r w:rsidRPr="002419DE">
              <w:rPr>
                <w:rFonts w:ascii="Times New Roman" w:hAnsi="Times New Roman" w:cs="Times New Roman"/>
                <w:sz w:val="24"/>
                <w:szCs w:val="24"/>
              </w:rPr>
              <w:t>может</w:t>
            </w:r>
          </w:p>
          <w:p w:rsidR="006C535F" w:rsidRPr="002419DE" w:rsidRDefault="006C535F" w:rsidP="00E413C1">
            <w:pPr>
              <w:shd w:val="clear" w:color="auto" w:fill="FFFFFF"/>
              <w:spacing w:after="0" w:line="240" w:lineRule="auto"/>
              <w:ind w:right="-136" w:hanging="141"/>
              <w:jc w:val="both"/>
              <w:rPr>
                <w:rFonts w:ascii="Times New Roman" w:hAnsi="Times New Roman" w:cs="Times New Roman"/>
                <w:sz w:val="24"/>
                <w:szCs w:val="24"/>
              </w:rPr>
            </w:pPr>
            <w:r w:rsidRPr="002419DE">
              <w:rPr>
                <w:rFonts w:ascii="Times New Roman" w:hAnsi="Times New Roman" w:cs="Times New Roman"/>
                <w:spacing w:val="-3"/>
                <w:sz w:val="24"/>
                <w:szCs w:val="24"/>
              </w:rPr>
              <w:t xml:space="preserve">использоваться по </w:t>
            </w:r>
            <w:r w:rsidRPr="002419DE">
              <w:rPr>
                <w:rFonts w:ascii="Times New Roman" w:hAnsi="Times New Roman" w:cs="Times New Roman"/>
                <w:sz w:val="24"/>
                <w:szCs w:val="24"/>
              </w:rPr>
              <w:t xml:space="preserve">назначению и допущенные отклонения в проекте не имеют </w:t>
            </w:r>
            <w:r w:rsidRPr="002419DE">
              <w:rPr>
                <w:rFonts w:ascii="Times New Roman" w:hAnsi="Times New Roman" w:cs="Times New Roman"/>
                <w:spacing w:val="-1"/>
                <w:sz w:val="24"/>
                <w:szCs w:val="24"/>
              </w:rPr>
              <w:t xml:space="preserve">принципиального </w:t>
            </w:r>
            <w:r w:rsidRPr="002419DE">
              <w:rPr>
                <w:rFonts w:ascii="Times New Roman" w:hAnsi="Times New Roman" w:cs="Times New Roman"/>
                <w:sz w:val="24"/>
                <w:szCs w:val="24"/>
              </w:rPr>
              <w:t>значения.</w:t>
            </w:r>
          </w:p>
        </w:tc>
        <w:tc>
          <w:tcPr>
            <w:tcW w:w="2126" w:type="dxa"/>
          </w:tcPr>
          <w:p w:rsidR="006C535F" w:rsidRPr="002419DE" w:rsidRDefault="006C535F" w:rsidP="00E413C1">
            <w:pPr>
              <w:shd w:val="clear" w:color="auto" w:fill="FFFFFF"/>
              <w:tabs>
                <w:tab w:val="left" w:pos="2019"/>
              </w:tabs>
              <w:spacing w:after="0" w:line="240" w:lineRule="auto"/>
              <w:ind w:hanging="80"/>
              <w:jc w:val="both"/>
              <w:rPr>
                <w:rFonts w:ascii="Times New Roman" w:hAnsi="Times New Roman" w:cs="Times New Roman"/>
                <w:sz w:val="24"/>
                <w:szCs w:val="24"/>
              </w:rPr>
            </w:pPr>
            <w:r w:rsidRPr="002419DE">
              <w:rPr>
                <w:rFonts w:ascii="Times New Roman" w:hAnsi="Times New Roman" w:cs="Times New Roman"/>
                <w:sz w:val="24"/>
                <w:szCs w:val="24"/>
              </w:rPr>
              <w:t xml:space="preserve">Выполненное изделие имеет отклонение от указанного назначения, </w:t>
            </w:r>
            <w:r w:rsidRPr="002419DE">
              <w:rPr>
                <w:rFonts w:ascii="Times New Roman" w:hAnsi="Times New Roman" w:cs="Times New Roman"/>
                <w:spacing w:val="-3"/>
                <w:sz w:val="24"/>
                <w:szCs w:val="24"/>
              </w:rPr>
              <w:t>предусмотренного</w:t>
            </w:r>
            <w:r w:rsidRPr="002419DE">
              <w:rPr>
                <w:rFonts w:ascii="Times New Roman" w:hAnsi="Times New Roman" w:cs="Times New Roman"/>
                <w:sz w:val="24"/>
                <w:szCs w:val="24"/>
              </w:rPr>
              <w:t>впроекте, но может</w:t>
            </w:r>
            <w:r w:rsidRPr="002419DE">
              <w:rPr>
                <w:rFonts w:ascii="Times New Roman" w:hAnsi="Times New Roman" w:cs="Times New Roman"/>
                <w:spacing w:val="-3"/>
                <w:sz w:val="24"/>
                <w:szCs w:val="24"/>
              </w:rPr>
              <w:t xml:space="preserve">использоваться в </w:t>
            </w:r>
            <w:r w:rsidRPr="002419DE">
              <w:rPr>
                <w:rFonts w:ascii="Times New Roman" w:hAnsi="Times New Roman" w:cs="Times New Roman"/>
                <w:sz w:val="24"/>
                <w:szCs w:val="24"/>
              </w:rPr>
              <w:t>другом практическом применении.</w:t>
            </w:r>
          </w:p>
        </w:tc>
        <w:tc>
          <w:tcPr>
            <w:tcW w:w="1843" w:type="dxa"/>
          </w:tcPr>
          <w:p w:rsidR="006C535F" w:rsidRPr="002419DE" w:rsidRDefault="006C535F" w:rsidP="00E413C1">
            <w:pPr>
              <w:shd w:val="clear" w:color="auto" w:fill="FFFFFF"/>
              <w:spacing w:after="0" w:line="240" w:lineRule="auto"/>
              <w:ind w:right="77" w:hanging="5"/>
              <w:jc w:val="both"/>
              <w:rPr>
                <w:rFonts w:ascii="Times New Roman" w:hAnsi="Times New Roman" w:cs="Times New Roman"/>
                <w:sz w:val="24"/>
                <w:szCs w:val="24"/>
              </w:rPr>
            </w:pPr>
            <w:r w:rsidRPr="002419DE">
              <w:rPr>
                <w:rFonts w:ascii="Times New Roman" w:hAnsi="Times New Roman" w:cs="Times New Roman"/>
                <w:sz w:val="24"/>
                <w:szCs w:val="24"/>
              </w:rPr>
              <w:t xml:space="preserve">Выполненное изделие не </w:t>
            </w:r>
            <w:r w:rsidRPr="002419DE">
              <w:rPr>
                <w:rFonts w:ascii="Times New Roman" w:hAnsi="Times New Roman" w:cs="Times New Roman"/>
                <w:spacing w:val="-2"/>
                <w:sz w:val="24"/>
                <w:szCs w:val="24"/>
              </w:rPr>
              <w:t xml:space="preserve">соответствует и </w:t>
            </w:r>
            <w:r w:rsidRPr="002419DE">
              <w:rPr>
                <w:rFonts w:ascii="Times New Roman" w:hAnsi="Times New Roman" w:cs="Times New Roman"/>
                <w:sz w:val="24"/>
                <w:szCs w:val="24"/>
              </w:rPr>
              <w:t xml:space="preserve">не может </w:t>
            </w:r>
            <w:r w:rsidRPr="002419DE">
              <w:rPr>
                <w:rFonts w:ascii="Times New Roman" w:hAnsi="Times New Roman" w:cs="Times New Roman"/>
                <w:spacing w:val="-4"/>
                <w:sz w:val="24"/>
                <w:szCs w:val="24"/>
              </w:rPr>
              <w:t xml:space="preserve">использоваться по </w:t>
            </w:r>
            <w:r w:rsidRPr="002419DE">
              <w:rPr>
                <w:rFonts w:ascii="Times New Roman" w:hAnsi="Times New Roman" w:cs="Times New Roman"/>
                <w:sz w:val="24"/>
                <w:szCs w:val="24"/>
              </w:rPr>
              <w:t>назначению.</w:t>
            </w:r>
          </w:p>
        </w:tc>
      </w:tr>
      <w:tr w:rsidR="006C535F" w:rsidRPr="002419DE">
        <w:tc>
          <w:tcPr>
            <w:tcW w:w="1418" w:type="dxa"/>
          </w:tcPr>
          <w:p w:rsidR="006C535F" w:rsidRPr="002419DE" w:rsidRDefault="006C535F" w:rsidP="00E413C1">
            <w:pPr>
              <w:spacing w:after="0" w:line="240" w:lineRule="auto"/>
              <w:jc w:val="both"/>
              <w:rPr>
                <w:rFonts w:ascii="Times New Roman" w:hAnsi="Times New Roman" w:cs="Times New Roman"/>
                <w:i/>
                <w:iCs/>
                <w:sz w:val="24"/>
                <w:szCs w:val="24"/>
              </w:rPr>
            </w:pPr>
            <w:r w:rsidRPr="002419DE">
              <w:rPr>
                <w:rFonts w:ascii="Times New Roman" w:hAnsi="Times New Roman" w:cs="Times New Roman"/>
                <w:i/>
                <w:iCs/>
                <w:sz w:val="24"/>
                <w:szCs w:val="24"/>
              </w:rPr>
              <w:t>Соответст</w:t>
            </w:r>
          </w:p>
          <w:p w:rsidR="006C535F" w:rsidRPr="002419DE" w:rsidRDefault="006C535F" w:rsidP="00E413C1">
            <w:pPr>
              <w:spacing w:after="0" w:line="240" w:lineRule="auto"/>
              <w:jc w:val="both"/>
              <w:rPr>
                <w:rFonts w:ascii="Times New Roman" w:hAnsi="Times New Roman" w:cs="Times New Roman"/>
                <w:i/>
                <w:iCs/>
                <w:sz w:val="24"/>
                <w:szCs w:val="24"/>
              </w:rPr>
            </w:pPr>
            <w:r w:rsidRPr="002419DE">
              <w:rPr>
                <w:rFonts w:ascii="Times New Roman" w:hAnsi="Times New Roman" w:cs="Times New Roman"/>
                <w:i/>
                <w:iCs/>
                <w:sz w:val="24"/>
                <w:szCs w:val="24"/>
              </w:rPr>
              <w:t>вие технологии выполнения</w:t>
            </w:r>
          </w:p>
        </w:tc>
        <w:tc>
          <w:tcPr>
            <w:tcW w:w="2551" w:type="dxa"/>
          </w:tcPr>
          <w:p w:rsidR="006C535F" w:rsidRPr="002419DE" w:rsidRDefault="006C535F" w:rsidP="00E413C1">
            <w:pPr>
              <w:shd w:val="clear" w:color="auto" w:fill="FFFFFF"/>
              <w:spacing w:after="0" w:line="240" w:lineRule="auto"/>
              <w:jc w:val="both"/>
              <w:rPr>
                <w:rFonts w:ascii="Times New Roman" w:hAnsi="Times New Roman" w:cs="Times New Roman"/>
                <w:sz w:val="24"/>
                <w:szCs w:val="24"/>
              </w:rPr>
            </w:pPr>
            <w:r w:rsidRPr="002419DE">
              <w:rPr>
                <w:rFonts w:ascii="Times New Roman" w:hAnsi="Times New Roman" w:cs="Times New Roman"/>
                <w:spacing w:val="-2"/>
                <w:sz w:val="24"/>
                <w:szCs w:val="24"/>
              </w:rPr>
              <w:t>Работа выполнена в</w:t>
            </w:r>
            <w:r w:rsidRPr="002419DE">
              <w:rPr>
                <w:rFonts w:ascii="Times New Roman" w:hAnsi="Times New Roman" w:cs="Times New Roman"/>
                <w:sz w:val="24"/>
                <w:szCs w:val="24"/>
              </w:rPr>
              <w:t xml:space="preserve"> соответствии стехнологией.Правильность. Подборатехнологическихопераций при проектировании</w:t>
            </w:r>
          </w:p>
        </w:tc>
        <w:tc>
          <w:tcPr>
            <w:tcW w:w="2552" w:type="dxa"/>
          </w:tcPr>
          <w:p w:rsidR="006C535F" w:rsidRPr="002419DE" w:rsidRDefault="006C535F" w:rsidP="00E413C1">
            <w:pPr>
              <w:shd w:val="clear" w:color="auto" w:fill="FFFFFF"/>
              <w:spacing w:after="0" w:line="240" w:lineRule="auto"/>
              <w:ind w:right="77"/>
              <w:jc w:val="both"/>
              <w:rPr>
                <w:rFonts w:ascii="Times New Roman" w:hAnsi="Times New Roman" w:cs="Times New Roman"/>
                <w:sz w:val="24"/>
                <w:szCs w:val="24"/>
              </w:rPr>
            </w:pPr>
            <w:r w:rsidRPr="002419DE">
              <w:rPr>
                <w:rFonts w:ascii="Times New Roman" w:hAnsi="Times New Roman" w:cs="Times New Roman"/>
                <w:sz w:val="24"/>
                <w:szCs w:val="24"/>
              </w:rPr>
              <w:t>Работа выполнена в соответствии с технологией, отклонение от указанных  инструкционных карт не имеют принципиального значения</w:t>
            </w:r>
          </w:p>
        </w:tc>
        <w:tc>
          <w:tcPr>
            <w:tcW w:w="2126" w:type="dxa"/>
          </w:tcPr>
          <w:p w:rsidR="006C535F" w:rsidRPr="002419DE" w:rsidRDefault="006C535F" w:rsidP="00E413C1">
            <w:pPr>
              <w:shd w:val="clear" w:color="auto" w:fill="FFFFFF"/>
              <w:spacing w:after="0" w:line="240" w:lineRule="auto"/>
              <w:ind w:right="149" w:firstLine="10"/>
              <w:jc w:val="both"/>
              <w:rPr>
                <w:rFonts w:ascii="Times New Roman" w:hAnsi="Times New Roman" w:cs="Times New Roman"/>
                <w:sz w:val="24"/>
                <w:szCs w:val="24"/>
              </w:rPr>
            </w:pPr>
            <w:r w:rsidRPr="002419DE">
              <w:rPr>
                <w:rFonts w:ascii="Times New Roman" w:hAnsi="Times New Roman" w:cs="Times New Roman"/>
                <w:sz w:val="24"/>
                <w:szCs w:val="24"/>
              </w:rPr>
              <w:t>Работа выполнена с отклонением от технологии, но изделие может быть использовано по назначению</w:t>
            </w:r>
          </w:p>
        </w:tc>
        <w:tc>
          <w:tcPr>
            <w:tcW w:w="1843" w:type="dxa"/>
          </w:tcPr>
          <w:p w:rsidR="006C535F" w:rsidRPr="002419DE" w:rsidRDefault="006C535F" w:rsidP="00E413C1">
            <w:pPr>
              <w:shd w:val="clear" w:color="auto" w:fill="FFFFFF"/>
              <w:spacing w:after="0" w:line="240" w:lineRule="auto"/>
              <w:ind w:right="-143" w:hanging="5"/>
              <w:jc w:val="both"/>
              <w:rPr>
                <w:rFonts w:ascii="Times New Roman" w:hAnsi="Times New Roman" w:cs="Times New Roman"/>
                <w:sz w:val="24"/>
                <w:szCs w:val="24"/>
              </w:rPr>
            </w:pPr>
            <w:r w:rsidRPr="002419DE">
              <w:rPr>
                <w:rFonts w:ascii="Times New Roman" w:hAnsi="Times New Roman" w:cs="Times New Roman"/>
                <w:sz w:val="24"/>
                <w:szCs w:val="24"/>
              </w:rPr>
              <w:t>Обработка изделий (детали) выполнена с грубыми отклонениями от  технологии, применялись не предусмотренные операции, изделие бракуется</w:t>
            </w:r>
          </w:p>
        </w:tc>
      </w:tr>
      <w:tr w:rsidR="006C535F" w:rsidRPr="002419DE">
        <w:tc>
          <w:tcPr>
            <w:tcW w:w="1418" w:type="dxa"/>
          </w:tcPr>
          <w:p w:rsidR="006C535F" w:rsidRPr="002419DE" w:rsidRDefault="006C535F" w:rsidP="00E413C1">
            <w:pPr>
              <w:shd w:val="clear" w:color="auto" w:fill="FFFFFF"/>
              <w:spacing w:after="0" w:line="240" w:lineRule="auto"/>
              <w:ind w:left="202"/>
              <w:jc w:val="both"/>
              <w:rPr>
                <w:rFonts w:ascii="Times New Roman" w:hAnsi="Times New Roman" w:cs="Times New Roman"/>
                <w:i/>
                <w:iCs/>
                <w:sz w:val="24"/>
                <w:szCs w:val="24"/>
              </w:rPr>
            </w:pPr>
            <w:r w:rsidRPr="002419DE">
              <w:rPr>
                <w:rFonts w:ascii="Times New Roman" w:hAnsi="Times New Roman" w:cs="Times New Roman"/>
                <w:i/>
                <w:iCs/>
                <w:sz w:val="24"/>
                <w:szCs w:val="24"/>
              </w:rPr>
              <w:t>Качество</w:t>
            </w:r>
          </w:p>
          <w:p w:rsidR="006C535F" w:rsidRPr="002419DE" w:rsidRDefault="006C535F" w:rsidP="00E413C1">
            <w:pPr>
              <w:shd w:val="clear" w:color="auto" w:fill="FFFFFF"/>
              <w:spacing w:after="0" w:line="240" w:lineRule="auto"/>
              <w:ind w:left="91"/>
              <w:jc w:val="both"/>
              <w:rPr>
                <w:rFonts w:ascii="Times New Roman" w:hAnsi="Times New Roman" w:cs="Times New Roman"/>
                <w:i/>
                <w:iCs/>
                <w:sz w:val="24"/>
                <w:szCs w:val="24"/>
              </w:rPr>
            </w:pPr>
            <w:r w:rsidRPr="002419DE">
              <w:rPr>
                <w:rFonts w:ascii="Times New Roman" w:hAnsi="Times New Roman" w:cs="Times New Roman"/>
                <w:i/>
                <w:iCs/>
                <w:spacing w:val="-4"/>
                <w:sz w:val="24"/>
                <w:szCs w:val="24"/>
              </w:rPr>
              <w:t>проектного</w:t>
            </w:r>
          </w:p>
          <w:p w:rsidR="006C535F" w:rsidRPr="002419DE" w:rsidRDefault="006C535F" w:rsidP="00E413C1">
            <w:pPr>
              <w:spacing w:after="0" w:line="240" w:lineRule="auto"/>
              <w:jc w:val="both"/>
              <w:rPr>
                <w:rFonts w:ascii="Times New Roman" w:hAnsi="Times New Roman" w:cs="Times New Roman"/>
                <w:sz w:val="24"/>
                <w:szCs w:val="24"/>
              </w:rPr>
            </w:pPr>
            <w:r w:rsidRPr="002419DE">
              <w:rPr>
                <w:rFonts w:ascii="Times New Roman" w:hAnsi="Times New Roman" w:cs="Times New Roman"/>
                <w:i/>
                <w:iCs/>
                <w:sz w:val="24"/>
                <w:szCs w:val="24"/>
              </w:rPr>
              <w:t>изделия</w:t>
            </w:r>
          </w:p>
        </w:tc>
        <w:tc>
          <w:tcPr>
            <w:tcW w:w="2551" w:type="dxa"/>
          </w:tcPr>
          <w:p w:rsidR="006C535F" w:rsidRPr="002419DE" w:rsidRDefault="006C535F" w:rsidP="00E413C1">
            <w:pPr>
              <w:shd w:val="clear" w:color="auto" w:fill="FFFFFF"/>
              <w:spacing w:after="0" w:line="240" w:lineRule="auto"/>
              <w:jc w:val="both"/>
              <w:rPr>
                <w:rFonts w:ascii="Times New Roman" w:hAnsi="Times New Roman" w:cs="Times New Roman"/>
                <w:sz w:val="24"/>
                <w:szCs w:val="24"/>
              </w:rPr>
            </w:pPr>
            <w:r w:rsidRPr="002419DE">
              <w:rPr>
                <w:rFonts w:ascii="Times New Roman" w:hAnsi="Times New Roman" w:cs="Times New Roman"/>
                <w:sz w:val="24"/>
                <w:szCs w:val="24"/>
              </w:rPr>
              <w:t>Изделие выполнено в соответствии эскизу чертежа. Размеры выдержаны. Отделка выполнена в соответствии с требованиями предусмотренными в проекте. Эстетический внешний вид изделия</w:t>
            </w:r>
          </w:p>
        </w:tc>
        <w:tc>
          <w:tcPr>
            <w:tcW w:w="2552" w:type="dxa"/>
          </w:tcPr>
          <w:p w:rsidR="006C535F" w:rsidRPr="002419DE" w:rsidRDefault="006C535F" w:rsidP="00E413C1">
            <w:pPr>
              <w:shd w:val="clear" w:color="auto" w:fill="FFFFFF"/>
              <w:spacing w:after="0" w:line="240" w:lineRule="auto"/>
              <w:ind w:right="77"/>
              <w:jc w:val="both"/>
              <w:rPr>
                <w:rFonts w:ascii="Times New Roman" w:hAnsi="Times New Roman" w:cs="Times New Roman"/>
                <w:sz w:val="24"/>
                <w:szCs w:val="24"/>
              </w:rPr>
            </w:pPr>
            <w:r w:rsidRPr="002419DE">
              <w:rPr>
                <w:rFonts w:ascii="Times New Roman" w:hAnsi="Times New Roman" w:cs="Times New Roman"/>
                <w:sz w:val="24"/>
                <w:szCs w:val="24"/>
              </w:rPr>
              <w:t>Изделие выполнено в соответствии эскизу, чертежу, размеры выдержаны, но качество отделки ниже требуемого, в основном внешний вид изделия не ухудшается</w:t>
            </w:r>
          </w:p>
        </w:tc>
        <w:tc>
          <w:tcPr>
            <w:tcW w:w="2126" w:type="dxa"/>
          </w:tcPr>
          <w:p w:rsidR="006C535F" w:rsidRPr="002419DE" w:rsidRDefault="006C535F" w:rsidP="00E413C1">
            <w:pPr>
              <w:shd w:val="clear" w:color="auto" w:fill="FFFFFF"/>
              <w:spacing w:after="0" w:line="240" w:lineRule="auto"/>
              <w:ind w:right="149" w:firstLine="5"/>
              <w:jc w:val="both"/>
              <w:rPr>
                <w:rFonts w:ascii="Times New Roman" w:hAnsi="Times New Roman" w:cs="Times New Roman"/>
                <w:sz w:val="24"/>
                <w:szCs w:val="24"/>
              </w:rPr>
            </w:pPr>
            <w:r w:rsidRPr="002419DE">
              <w:rPr>
                <w:rFonts w:ascii="Times New Roman" w:hAnsi="Times New Roman" w:cs="Times New Roman"/>
                <w:sz w:val="24"/>
                <w:szCs w:val="24"/>
              </w:rPr>
              <w:t>Изделие выполнено по чертежу и эскизу с небольшими отклонениями, качество отделки удовлетворительно, ухудшился внешний вид изделия, но может быть использован по назначению</w:t>
            </w:r>
          </w:p>
        </w:tc>
        <w:tc>
          <w:tcPr>
            <w:tcW w:w="1843" w:type="dxa"/>
          </w:tcPr>
          <w:p w:rsidR="006C535F" w:rsidRPr="002419DE" w:rsidRDefault="006C535F" w:rsidP="00E413C1">
            <w:pPr>
              <w:shd w:val="clear" w:color="auto" w:fill="FFFFFF"/>
              <w:spacing w:after="0" w:line="240" w:lineRule="auto"/>
              <w:ind w:right="77" w:hanging="5"/>
              <w:jc w:val="both"/>
              <w:rPr>
                <w:rFonts w:ascii="Times New Roman" w:hAnsi="Times New Roman" w:cs="Times New Roman"/>
                <w:sz w:val="24"/>
                <w:szCs w:val="24"/>
              </w:rPr>
            </w:pPr>
            <w:r w:rsidRPr="002419DE">
              <w:rPr>
                <w:rFonts w:ascii="Times New Roman" w:hAnsi="Times New Roman" w:cs="Times New Roman"/>
                <w:sz w:val="24"/>
                <w:szCs w:val="24"/>
              </w:rPr>
              <w:t>Изделие выполнено с отступлениями от чертежа, не соответствует эскизу. Дополнительная доработка не может привести к возможности использования изделия</w:t>
            </w:r>
          </w:p>
        </w:tc>
      </w:tr>
    </w:tbl>
    <w:p w:rsidR="006C535F" w:rsidRDefault="006C535F" w:rsidP="00CB46C6">
      <w:pPr>
        <w:spacing w:after="0" w:line="240" w:lineRule="auto"/>
        <w:jc w:val="both"/>
        <w:rPr>
          <w:rFonts w:ascii="Times New Roman" w:hAnsi="Times New Roman" w:cs="Times New Roman"/>
          <w:sz w:val="24"/>
          <w:szCs w:val="24"/>
        </w:rPr>
      </w:pPr>
    </w:p>
    <w:p w:rsidR="006C535F" w:rsidRDefault="006C535F" w:rsidP="00CB46C6">
      <w:pPr>
        <w:spacing w:after="0" w:line="240" w:lineRule="auto"/>
        <w:jc w:val="both"/>
        <w:rPr>
          <w:rFonts w:ascii="Times New Roman" w:hAnsi="Times New Roman" w:cs="Times New Roman"/>
          <w:sz w:val="24"/>
          <w:szCs w:val="24"/>
        </w:rPr>
      </w:pPr>
    </w:p>
    <w:p w:rsidR="006C535F" w:rsidRDefault="006C535F" w:rsidP="00CB46C6">
      <w:pPr>
        <w:numPr>
          <w:ilvl w:val="0"/>
          <w:numId w:val="21"/>
        </w:num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При выполнении тестов, контрольных работ</w:t>
      </w:r>
    </w:p>
    <w:p w:rsidR="006C535F" w:rsidRPr="00102953" w:rsidRDefault="006C535F" w:rsidP="00CB46C6">
      <w:pPr>
        <w:spacing w:after="0" w:line="240" w:lineRule="auto"/>
        <w:ind w:left="720"/>
        <w:rPr>
          <w:rFonts w:ascii="Times New Roman" w:hAnsi="Times New Roman" w:cs="Times New Roman"/>
          <w:b/>
          <w:bCs/>
          <w:sz w:val="16"/>
          <w:szCs w:val="16"/>
        </w:rPr>
      </w:pPr>
    </w:p>
    <w:p w:rsidR="006C535F" w:rsidRDefault="006C535F" w:rsidP="00CB46C6">
      <w:pPr>
        <w:spacing w:after="0" w:line="240" w:lineRule="auto"/>
        <w:ind w:firstLine="709"/>
        <w:jc w:val="both"/>
        <w:rPr>
          <w:rFonts w:ascii="Times New Roman" w:hAnsi="Times New Roman" w:cs="Times New Roman"/>
          <w:sz w:val="24"/>
          <w:szCs w:val="24"/>
        </w:rPr>
      </w:pPr>
      <w:r>
        <w:rPr>
          <w:rFonts w:ascii="Times New Roman" w:hAnsi="Times New Roman" w:cs="Times New Roman"/>
          <w:i/>
          <w:iCs/>
          <w:sz w:val="24"/>
          <w:szCs w:val="24"/>
        </w:rPr>
        <w:t xml:space="preserve">Оценка «5» ставится, если учащийся:     </w:t>
      </w:r>
      <w:r>
        <w:rPr>
          <w:rFonts w:ascii="Times New Roman" w:hAnsi="Times New Roman" w:cs="Times New Roman"/>
          <w:sz w:val="24"/>
          <w:szCs w:val="24"/>
        </w:rPr>
        <w:t>выполнил   90 - 100 % работы</w:t>
      </w:r>
    </w:p>
    <w:p w:rsidR="006C535F" w:rsidRDefault="006C535F" w:rsidP="00CB46C6">
      <w:pPr>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 xml:space="preserve">Оценка «4» ставится, если учащийся:     </w:t>
      </w:r>
      <w:r>
        <w:rPr>
          <w:rFonts w:ascii="Times New Roman" w:hAnsi="Times New Roman" w:cs="Times New Roman"/>
          <w:sz w:val="24"/>
          <w:szCs w:val="24"/>
        </w:rPr>
        <w:t>выполнил   70 - 89 % работы</w:t>
      </w:r>
    </w:p>
    <w:p w:rsidR="006C535F" w:rsidRDefault="006C535F" w:rsidP="00CB46C6">
      <w:pPr>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 xml:space="preserve">Оценка «3» ставится, если учащийся:     </w:t>
      </w:r>
      <w:r>
        <w:rPr>
          <w:rFonts w:ascii="Times New Roman" w:hAnsi="Times New Roman" w:cs="Times New Roman"/>
          <w:sz w:val="24"/>
          <w:szCs w:val="24"/>
        </w:rPr>
        <w:t>выполнил   30 - 69 % работы</w:t>
      </w:r>
    </w:p>
    <w:p w:rsidR="006C535F" w:rsidRPr="00436F52" w:rsidRDefault="006C535F" w:rsidP="00CB46C6">
      <w:pPr>
        <w:spacing w:after="0" w:line="240" w:lineRule="auto"/>
        <w:ind w:firstLine="709"/>
        <w:jc w:val="both"/>
        <w:rPr>
          <w:rFonts w:ascii="Times New Roman" w:hAnsi="Times New Roman" w:cs="Times New Roman"/>
          <w:sz w:val="24"/>
          <w:szCs w:val="24"/>
        </w:rPr>
      </w:pPr>
      <w:r>
        <w:rPr>
          <w:rFonts w:ascii="Times New Roman" w:hAnsi="Times New Roman" w:cs="Times New Roman"/>
          <w:i/>
          <w:iCs/>
          <w:sz w:val="24"/>
          <w:szCs w:val="24"/>
        </w:rPr>
        <w:t xml:space="preserve">Оценка «2» ставится, если учащийся:     </w:t>
      </w:r>
      <w:r>
        <w:rPr>
          <w:rFonts w:ascii="Times New Roman" w:hAnsi="Times New Roman" w:cs="Times New Roman"/>
          <w:sz w:val="24"/>
          <w:szCs w:val="24"/>
        </w:rPr>
        <w:t>выполнил   до 30 % работы</w:t>
      </w:r>
    </w:p>
    <w:p w:rsidR="006C535F" w:rsidRDefault="006C535F" w:rsidP="00CB46C6">
      <w:pPr>
        <w:spacing w:after="0" w:line="240" w:lineRule="auto"/>
        <w:jc w:val="both"/>
        <w:rPr>
          <w:rFonts w:ascii="Times New Roman" w:hAnsi="Times New Roman" w:cs="Times New Roman"/>
          <w:b/>
          <w:bCs/>
          <w:sz w:val="24"/>
          <w:szCs w:val="24"/>
        </w:rPr>
      </w:pPr>
    </w:p>
    <w:p w:rsidR="006C535F" w:rsidRPr="00481CDC" w:rsidRDefault="006C535F" w:rsidP="00481CDC">
      <w:pPr>
        <w:spacing w:after="0" w:line="240" w:lineRule="auto"/>
        <w:jc w:val="center"/>
        <w:rPr>
          <w:rFonts w:ascii="Times New Roman" w:hAnsi="Times New Roman" w:cs="Times New Roman"/>
          <w:color w:val="000000"/>
          <w:sz w:val="24"/>
          <w:szCs w:val="24"/>
          <w:lang w:eastAsia="ru-RU"/>
        </w:rPr>
      </w:pPr>
    </w:p>
    <w:p w:rsidR="006C535F" w:rsidRDefault="006C535F" w:rsidP="00E413C1">
      <w:pPr>
        <w:spacing w:after="0" w:line="240" w:lineRule="auto"/>
        <w:rPr>
          <w:rFonts w:ascii="Times New Roman" w:hAnsi="Times New Roman" w:cs="Times New Roman"/>
          <w:color w:val="000000"/>
          <w:sz w:val="24"/>
          <w:szCs w:val="24"/>
          <w:lang w:eastAsia="ru-RU"/>
        </w:rPr>
      </w:pPr>
    </w:p>
    <w:p w:rsidR="006C535F" w:rsidRDefault="006C535F" w:rsidP="00E413C1">
      <w:pPr>
        <w:spacing w:after="0" w:line="240" w:lineRule="auto"/>
        <w:rPr>
          <w:rFonts w:ascii="Times New Roman" w:hAnsi="Times New Roman" w:cs="Times New Roman"/>
          <w:color w:val="000000"/>
          <w:sz w:val="24"/>
          <w:szCs w:val="24"/>
          <w:lang w:eastAsia="ru-RU"/>
        </w:rPr>
      </w:pPr>
    </w:p>
    <w:p w:rsidR="006C535F" w:rsidRDefault="006C535F" w:rsidP="00481CDC">
      <w:pPr>
        <w:spacing w:after="0" w:line="240" w:lineRule="auto"/>
        <w:jc w:val="center"/>
        <w:rPr>
          <w:rFonts w:ascii="Times New Roman" w:hAnsi="Times New Roman" w:cs="Times New Roman"/>
          <w:color w:val="000000"/>
          <w:sz w:val="24"/>
          <w:szCs w:val="24"/>
          <w:lang w:eastAsia="ru-RU"/>
        </w:rPr>
      </w:pPr>
    </w:p>
    <w:p w:rsidR="006C535F" w:rsidRPr="00E413C1" w:rsidRDefault="006C535F" w:rsidP="001C17B4">
      <w:pPr>
        <w:pStyle w:val="ListParagraph"/>
        <w:keepNext/>
        <w:numPr>
          <w:ilvl w:val="0"/>
          <w:numId w:val="21"/>
        </w:numPr>
        <w:spacing w:after="0" w:line="240" w:lineRule="auto"/>
        <w:jc w:val="center"/>
        <w:outlineLvl w:val="0"/>
        <w:rPr>
          <w:rFonts w:ascii="Times New Roman" w:hAnsi="Times New Roman" w:cs="Times New Roman"/>
          <w:b/>
          <w:bCs/>
          <w:caps/>
          <w:kern w:val="28"/>
          <w:sz w:val="24"/>
          <w:szCs w:val="24"/>
          <w:lang w:eastAsia="ru-RU"/>
        </w:rPr>
      </w:pPr>
      <w:r w:rsidRPr="00E413C1">
        <w:rPr>
          <w:rFonts w:ascii="Times New Roman" w:hAnsi="Times New Roman" w:cs="Times New Roman"/>
          <w:b/>
          <w:bCs/>
          <w:caps/>
          <w:kern w:val="28"/>
          <w:sz w:val="24"/>
          <w:szCs w:val="24"/>
          <w:lang w:eastAsia="ru-RU"/>
        </w:rPr>
        <w:t>Содержание курса.</w:t>
      </w:r>
    </w:p>
    <w:p w:rsidR="006C535F" w:rsidRPr="005B11D2" w:rsidRDefault="006C535F" w:rsidP="001C17B4">
      <w:pPr>
        <w:keepNext/>
        <w:spacing w:after="0" w:line="240" w:lineRule="auto"/>
        <w:jc w:val="center"/>
        <w:outlineLvl w:val="0"/>
        <w:rPr>
          <w:rFonts w:ascii="Times New Roman" w:hAnsi="Times New Roman" w:cs="Times New Roman"/>
          <w:b/>
          <w:bCs/>
          <w:kern w:val="28"/>
          <w:sz w:val="24"/>
          <w:szCs w:val="24"/>
          <w:lang w:eastAsia="ru-RU"/>
        </w:rPr>
      </w:pPr>
      <w:r w:rsidRPr="005B11D2">
        <w:rPr>
          <w:rFonts w:ascii="Times New Roman" w:hAnsi="Times New Roman" w:cs="Times New Roman"/>
          <w:b/>
          <w:bCs/>
          <w:kern w:val="28"/>
          <w:sz w:val="24"/>
          <w:szCs w:val="24"/>
          <w:lang w:eastAsia="ru-RU"/>
        </w:rPr>
        <w:t>Кулинария (14 час).</w:t>
      </w:r>
    </w:p>
    <w:p w:rsidR="006C535F" w:rsidRPr="005B11D2" w:rsidRDefault="006C535F" w:rsidP="001C17B4">
      <w:pPr>
        <w:tabs>
          <w:tab w:val="left" w:pos="6804"/>
        </w:tabs>
        <w:spacing w:after="0" w:line="240" w:lineRule="auto"/>
        <w:jc w:val="center"/>
        <w:outlineLvl w:val="1"/>
        <w:rPr>
          <w:rFonts w:ascii="Times New Roman" w:hAnsi="Times New Roman" w:cs="Times New Roman"/>
          <w:b/>
          <w:bCs/>
          <w:sz w:val="24"/>
          <w:szCs w:val="24"/>
          <w:lang w:eastAsia="ru-RU"/>
        </w:rPr>
      </w:pPr>
      <w:r w:rsidRPr="005B11D2">
        <w:rPr>
          <w:rFonts w:ascii="Times New Roman" w:hAnsi="Times New Roman" w:cs="Times New Roman"/>
          <w:b/>
          <w:bCs/>
          <w:sz w:val="24"/>
          <w:szCs w:val="24"/>
          <w:lang w:eastAsia="ru-RU"/>
        </w:rPr>
        <w:t>Физиология питания  (2 час).</w:t>
      </w:r>
    </w:p>
    <w:p w:rsidR="006C535F" w:rsidRPr="005B11D2" w:rsidRDefault="006C535F" w:rsidP="001C17B4">
      <w:pPr>
        <w:spacing w:after="0" w:line="240" w:lineRule="auto"/>
        <w:ind w:firstLine="720"/>
        <w:jc w:val="both"/>
        <w:rPr>
          <w:rFonts w:ascii="Times New Roman" w:hAnsi="Times New Roman" w:cs="Times New Roman"/>
          <w:color w:val="000000"/>
          <w:sz w:val="24"/>
          <w:szCs w:val="24"/>
          <w:lang w:eastAsia="ru-RU"/>
        </w:rPr>
      </w:pPr>
      <w:r w:rsidRPr="005B11D2">
        <w:rPr>
          <w:rFonts w:ascii="Times New Roman" w:hAnsi="Times New Roman" w:cs="Times New Roman"/>
          <w:color w:val="000000"/>
          <w:sz w:val="24"/>
          <w:szCs w:val="24"/>
          <w:lang w:eastAsia="ru-RU"/>
        </w:rPr>
        <w:t xml:space="preserve">Понятие о микроорганизмах. Полезное и вредное воздействие микроорганизмов на пищевые продукты. </w:t>
      </w:r>
      <w:r w:rsidRPr="00E03B4A">
        <w:rPr>
          <w:rFonts w:ascii="Times New Roman" w:hAnsi="Times New Roman" w:cs="Times New Roman"/>
          <w:color w:val="000000"/>
          <w:sz w:val="24"/>
          <w:szCs w:val="24"/>
          <w:lang w:eastAsia="ru-RU"/>
        </w:rPr>
        <w:t>Источники и пути проникновения болезнетворных микробов в организм человека. Понятие о пищевых инфекциях. Заболевания, передающиеся через</w:t>
      </w:r>
      <w:r>
        <w:rPr>
          <w:rFonts w:ascii="Times New Roman" w:hAnsi="Times New Roman" w:cs="Times New Roman"/>
          <w:color w:val="000000"/>
          <w:sz w:val="24"/>
          <w:szCs w:val="24"/>
          <w:lang w:eastAsia="ru-RU"/>
        </w:rPr>
        <w:t xml:space="preserve"> пищу. Профилактика инфекций, пищевых отравлений. </w:t>
      </w:r>
      <w:r w:rsidRPr="005B11D2">
        <w:rPr>
          <w:rFonts w:ascii="Times New Roman" w:hAnsi="Times New Roman" w:cs="Times New Roman"/>
          <w:color w:val="000000"/>
          <w:sz w:val="24"/>
          <w:szCs w:val="24"/>
          <w:lang w:eastAsia="ru-RU"/>
        </w:rPr>
        <w:t xml:space="preserve">Первая помощь при пищевых отравлениях. </w:t>
      </w:r>
    </w:p>
    <w:p w:rsidR="006C535F" w:rsidRPr="005B11D2" w:rsidRDefault="006C535F" w:rsidP="001C17B4">
      <w:pPr>
        <w:keepNext/>
        <w:spacing w:after="0" w:line="240" w:lineRule="auto"/>
        <w:jc w:val="both"/>
        <w:outlineLvl w:val="2"/>
        <w:rPr>
          <w:rFonts w:ascii="Times New Roman" w:hAnsi="Times New Roman" w:cs="Times New Roman"/>
          <w:i/>
          <w:iCs/>
          <w:sz w:val="24"/>
          <w:szCs w:val="24"/>
          <w:u w:val="single"/>
          <w:lang w:eastAsia="ru-RU"/>
        </w:rPr>
      </w:pPr>
      <w:r w:rsidRPr="005B11D2">
        <w:rPr>
          <w:rFonts w:ascii="Times New Roman" w:hAnsi="Times New Roman" w:cs="Times New Roman"/>
          <w:i/>
          <w:iCs/>
          <w:sz w:val="24"/>
          <w:szCs w:val="24"/>
          <w:u w:val="single"/>
          <w:lang w:eastAsia="ru-RU"/>
        </w:rPr>
        <w:t>Практические работы</w:t>
      </w:r>
    </w:p>
    <w:p w:rsidR="006C535F" w:rsidRPr="005B11D2" w:rsidRDefault="006C535F" w:rsidP="001C17B4">
      <w:pPr>
        <w:spacing w:after="0" w:line="240" w:lineRule="auto"/>
        <w:ind w:firstLine="720"/>
        <w:jc w:val="both"/>
        <w:rPr>
          <w:rFonts w:ascii="Times New Roman" w:hAnsi="Times New Roman" w:cs="Times New Roman"/>
          <w:sz w:val="24"/>
          <w:szCs w:val="24"/>
          <w:lang w:eastAsia="ru-RU"/>
        </w:rPr>
      </w:pPr>
      <w:r w:rsidRPr="005B11D2">
        <w:rPr>
          <w:rFonts w:ascii="Times New Roman" w:hAnsi="Times New Roman" w:cs="Times New Roman"/>
          <w:sz w:val="24"/>
          <w:szCs w:val="24"/>
          <w:lang w:eastAsia="ru-RU"/>
        </w:rPr>
        <w:t xml:space="preserve">Определение доброкачественности продуктов органолептическим способом. Определение срока годности консервов по маркировке на банке. </w:t>
      </w:r>
    </w:p>
    <w:p w:rsidR="006C535F" w:rsidRPr="005B11D2" w:rsidRDefault="006C535F" w:rsidP="001C17B4">
      <w:pPr>
        <w:keepNext/>
        <w:spacing w:after="0" w:line="240" w:lineRule="auto"/>
        <w:jc w:val="both"/>
        <w:outlineLvl w:val="2"/>
        <w:rPr>
          <w:rFonts w:ascii="Times New Roman" w:hAnsi="Times New Roman" w:cs="Times New Roman"/>
          <w:i/>
          <w:iCs/>
          <w:sz w:val="24"/>
          <w:szCs w:val="24"/>
          <w:u w:val="single"/>
          <w:lang w:eastAsia="ru-RU"/>
        </w:rPr>
      </w:pPr>
      <w:r w:rsidRPr="005B11D2">
        <w:rPr>
          <w:rFonts w:ascii="Times New Roman" w:hAnsi="Times New Roman" w:cs="Times New Roman"/>
          <w:i/>
          <w:iCs/>
          <w:sz w:val="24"/>
          <w:szCs w:val="24"/>
          <w:u w:val="single"/>
          <w:lang w:eastAsia="ru-RU"/>
        </w:rPr>
        <w:t>Варианты объектов труда</w:t>
      </w:r>
    </w:p>
    <w:p w:rsidR="006C535F" w:rsidRPr="005B11D2" w:rsidRDefault="006C535F" w:rsidP="001C17B4">
      <w:pPr>
        <w:spacing w:after="0" w:line="240" w:lineRule="auto"/>
        <w:ind w:firstLine="720"/>
        <w:jc w:val="both"/>
        <w:rPr>
          <w:rFonts w:ascii="Times New Roman" w:hAnsi="Times New Roman" w:cs="Times New Roman"/>
          <w:sz w:val="24"/>
          <w:szCs w:val="24"/>
          <w:lang w:eastAsia="ru-RU"/>
        </w:rPr>
      </w:pPr>
      <w:r w:rsidRPr="005B11D2">
        <w:rPr>
          <w:rFonts w:ascii="Times New Roman" w:hAnsi="Times New Roman" w:cs="Times New Roman"/>
          <w:sz w:val="24"/>
          <w:szCs w:val="24"/>
          <w:lang w:eastAsia="ru-RU"/>
        </w:rPr>
        <w:t xml:space="preserve">Мясо, рыба, молоко. Говяжья тушенка. Консервированный зеленый горошек. </w:t>
      </w:r>
    </w:p>
    <w:p w:rsidR="006C535F" w:rsidRPr="005B11D2" w:rsidRDefault="006C535F" w:rsidP="001C17B4">
      <w:pPr>
        <w:tabs>
          <w:tab w:val="left" w:pos="6804"/>
        </w:tabs>
        <w:spacing w:after="0" w:line="240" w:lineRule="auto"/>
        <w:jc w:val="center"/>
        <w:outlineLvl w:val="1"/>
        <w:rPr>
          <w:rFonts w:ascii="Times New Roman" w:hAnsi="Times New Roman" w:cs="Times New Roman"/>
          <w:b/>
          <w:bCs/>
          <w:sz w:val="24"/>
          <w:szCs w:val="24"/>
          <w:lang w:eastAsia="ru-RU"/>
        </w:rPr>
      </w:pPr>
    </w:p>
    <w:p w:rsidR="006C535F" w:rsidRPr="005B11D2" w:rsidRDefault="006C535F" w:rsidP="001C17B4">
      <w:pPr>
        <w:tabs>
          <w:tab w:val="left" w:pos="6804"/>
        </w:tabs>
        <w:spacing w:after="0" w:line="240" w:lineRule="auto"/>
        <w:jc w:val="center"/>
        <w:outlineLvl w:val="1"/>
        <w:rPr>
          <w:rFonts w:ascii="Times New Roman" w:hAnsi="Times New Roman" w:cs="Times New Roman"/>
          <w:b/>
          <w:bCs/>
          <w:sz w:val="24"/>
          <w:szCs w:val="24"/>
          <w:lang w:eastAsia="ru-RU"/>
        </w:rPr>
      </w:pPr>
      <w:r w:rsidRPr="005B11D2">
        <w:rPr>
          <w:rFonts w:ascii="Times New Roman" w:hAnsi="Times New Roman" w:cs="Times New Roman"/>
          <w:b/>
          <w:bCs/>
          <w:sz w:val="24"/>
          <w:szCs w:val="24"/>
          <w:lang w:eastAsia="ru-RU"/>
        </w:rPr>
        <w:t>Технология приготовления пищи (10 час).</w:t>
      </w:r>
    </w:p>
    <w:p w:rsidR="006C535F" w:rsidRPr="005B11D2" w:rsidRDefault="006C535F" w:rsidP="001C17B4">
      <w:pPr>
        <w:tabs>
          <w:tab w:val="left" w:pos="6804"/>
        </w:tabs>
        <w:spacing w:after="0" w:line="240" w:lineRule="auto"/>
        <w:jc w:val="both"/>
        <w:outlineLvl w:val="1"/>
        <w:rPr>
          <w:rFonts w:ascii="Times New Roman" w:hAnsi="Times New Roman" w:cs="Times New Roman"/>
          <w:b/>
          <w:bCs/>
          <w:sz w:val="24"/>
          <w:szCs w:val="24"/>
          <w:lang w:eastAsia="ru-RU"/>
        </w:rPr>
      </w:pPr>
      <w:r w:rsidRPr="005B11D2">
        <w:rPr>
          <w:rFonts w:ascii="Times New Roman" w:hAnsi="Times New Roman" w:cs="Times New Roman"/>
          <w:b/>
          <w:bCs/>
          <w:sz w:val="24"/>
          <w:szCs w:val="24"/>
          <w:lang w:eastAsia="ru-RU"/>
        </w:rPr>
        <w:t xml:space="preserve">Изделия из дрожжевого, песочного, бисквитного и слоеного  теста </w:t>
      </w:r>
    </w:p>
    <w:p w:rsidR="006C535F" w:rsidRPr="00453C68" w:rsidRDefault="006C535F" w:rsidP="001C17B4">
      <w:pPr>
        <w:spacing w:after="0" w:line="240" w:lineRule="auto"/>
        <w:ind w:firstLine="720"/>
        <w:jc w:val="both"/>
        <w:rPr>
          <w:rFonts w:ascii="Times New Roman" w:hAnsi="Times New Roman" w:cs="Times New Roman"/>
          <w:color w:val="000000"/>
          <w:sz w:val="24"/>
          <w:szCs w:val="24"/>
          <w:lang w:eastAsia="ru-RU"/>
        </w:rPr>
      </w:pPr>
      <w:r w:rsidRPr="005B11D2">
        <w:rPr>
          <w:rFonts w:ascii="Times New Roman" w:hAnsi="Times New Roman" w:cs="Times New Roman"/>
          <w:color w:val="000000"/>
          <w:sz w:val="24"/>
          <w:szCs w:val="24"/>
          <w:lang w:eastAsia="ru-RU"/>
        </w:rPr>
        <w:t>Виды теста. Рецептура и технология приготовления теста с различными видами разрыхлителей. Влияние соотношения компонентов теста на качество готовых изделий. Виды начинок и украшений для изделий из теста.</w:t>
      </w:r>
      <w:r w:rsidRPr="00453C68">
        <w:rPr>
          <w:rFonts w:ascii="Times New Roman" w:hAnsi="Times New Roman" w:cs="Times New Roman"/>
          <w:color w:val="000000"/>
          <w:sz w:val="24"/>
          <w:szCs w:val="24"/>
          <w:lang w:eastAsia="ru-RU"/>
        </w:rPr>
        <w:t>Традиционные национальные (региональные) блюда.</w:t>
      </w:r>
    </w:p>
    <w:p w:rsidR="006C535F" w:rsidRPr="005B11D2" w:rsidRDefault="006C535F" w:rsidP="001C17B4">
      <w:pPr>
        <w:keepNext/>
        <w:spacing w:after="0" w:line="240" w:lineRule="auto"/>
        <w:jc w:val="both"/>
        <w:outlineLvl w:val="2"/>
        <w:rPr>
          <w:rFonts w:ascii="Times New Roman" w:hAnsi="Times New Roman" w:cs="Times New Roman"/>
          <w:i/>
          <w:iCs/>
          <w:sz w:val="24"/>
          <w:szCs w:val="24"/>
          <w:u w:val="single"/>
          <w:lang w:eastAsia="ru-RU"/>
        </w:rPr>
      </w:pPr>
      <w:r w:rsidRPr="005B11D2">
        <w:rPr>
          <w:rFonts w:ascii="Times New Roman" w:hAnsi="Times New Roman" w:cs="Times New Roman"/>
          <w:i/>
          <w:iCs/>
          <w:sz w:val="24"/>
          <w:szCs w:val="24"/>
          <w:u w:val="single"/>
          <w:lang w:eastAsia="ru-RU"/>
        </w:rPr>
        <w:t>Практические работы</w:t>
      </w:r>
    </w:p>
    <w:p w:rsidR="006C535F" w:rsidRPr="005B11D2" w:rsidRDefault="006C535F" w:rsidP="001C17B4">
      <w:pPr>
        <w:spacing w:after="0" w:line="240" w:lineRule="auto"/>
        <w:ind w:firstLine="720"/>
        <w:jc w:val="both"/>
        <w:rPr>
          <w:rFonts w:ascii="Times New Roman" w:hAnsi="Times New Roman" w:cs="Times New Roman"/>
          <w:color w:val="000000"/>
          <w:sz w:val="24"/>
          <w:szCs w:val="24"/>
          <w:lang w:eastAsia="ru-RU"/>
        </w:rPr>
      </w:pPr>
      <w:r w:rsidRPr="005B11D2">
        <w:rPr>
          <w:rFonts w:ascii="Times New Roman" w:hAnsi="Times New Roman" w:cs="Times New Roman"/>
          <w:color w:val="000000"/>
          <w:sz w:val="24"/>
          <w:szCs w:val="24"/>
          <w:lang w:eastAsia="ru-RU"/>
        </w:rPr>
        <w:t>Выполнение эскизов художественного оформления праздничных пирогов, тортов, пряников, пирожных. Выпечка и оформление изделий из теста (по выбору).</w:t>
      </w:r>
    </w:p>
    <w:p w:rsidR="006C535F" w:rsidRPr="005B11D2" w:rsidRDefault="006C535F" w:rsidP="001C17B4">
      <w:pPr>
        <w:keepNext/>
        <w:spacing w:after="0" w:line="240" w:lineRule="auto"/>
        <w:jc w:val="both"/>
        <w:outlineLvl w:val="2"/>
        <w:rPr>
          <w:rFonts w:ascii="Times New Roman" w:hAnsi="Times New Roman" w:cs="Times New Roman"/>
          <w:i/>
          <w:iCs/>
          <w:sz w:val="24"/>
          <w:szCs w:val="24"/>
          <w:u w:val="single"/>
          <w:lang w:eastAsia="ru-RU"/>
        </w:rPr>
      </w:pPr>
      <w:r w:rsidRPr="005B11D2">
        <w:rPr>
          <w:rFonts w:ascii="Times New Roman" w:hAnsi="Times New Roman" w:cs="Times New Roman"/>
          <w:i/>
          <w:iCs/>
          <w:sz w:val="24"/>
          <w:szCs w:val="24"/>
          <w:u w:val="single"/>
          <w:lang w:eastAsia="ru-RU"/>
        </w:rPr>
        <w:t>Варианты объектов труда.</w:t>
      </w:r>
    </w:p>
    <w:p w:rsidR="006C535F" w:rsidRPr="005B11D2" w:rsidRDefault="006C535F" w:rsidP="001C17B4">
      <w:pPr>
        <w:spacing w:after="0" w:line="240" w:lineRule="auto"/>
        <w:ind w:firstLine="720"/>
        <w:jc w:val="both"/>
        <w:rPr>
          <w:rFonts w:ascii="Times New Roman" w:hAnsi="Times New Roman" w:cs="Times New Roman"/>
          <w:color w:val="000000"/>
          <w:sz w:val="24"/>
          <w:szCs w:val="24"/>
          <w:lang w:eastAsia="ru-RU"/>
        </w:rPr>
      </w:pPr>
      <w:r w:rsidRPr="005B11D2">
        <w:rPr>
          <w:rFonts w:ascii="Times New Roman" w:hAnsi="Times New Roman" w:cs="Times New Roman"/>
          <w:color w:val="000000"/>
          <w:sz w:val="24"/>
          <w:szCs w:val="24"/>
          <w:lang w:eastAsia="ru-RU"/>
        </w:rPr>
        <w:t>Праздничный пирог, торт, пряник, пирожные.</w:t>
      </w:r>
    </w:p>
    <w:p w:rsidR="006C535F" w:rsidRPr="005B11D2" w:rsidRDefault="006C535F" w:rsidP="001C17B4">
      <w:pPr>
        <w:tabs>
          <w:tab w:val="left" w:pos="6804"/>
        </w:tabs>
        <w:spacing w:after="0" w:line="240" w:lineRule="auto"/>
        <w:jc w:val="center"/>
        <w:outlineLvl w:val="1"/>
        <w:rPr>
          <w:rFonts w:ascii="Times New Roman" w:hAnsi="Times New Roman" w:cs="Times New Roman"/>
          <w:b/>
          <w:bCs/>
          <w:sz w:val="24"/>
          <w:szCs w:val="24"/>
          <w:lang w:eastAsia="ru-RU"/>
        </w:rPr>
      </w:pPr>
    </w:p>
    <w:p w:rsidR="006C535F" w:rsidRPr="005B11D2" w:rsidRDefault="006C535F" w:rsidP="001C17B4">
      <w:pPr>
        <w:tabs>
          <w:tab w:val="left" w:pos="6804"/>
        </w:tabs>
        <w:spacing w:after="0" w:line="240" w:lineRule="auto"/>
        <w:jc w:val="both"/>
        <w:outlineLvl w:val="1"/>
        <w:rPr>
          <w:rFonts w:ascii="Times New Roman" w:hAnsi="Times New Roman" w:cs="Times New Roman"/>
          <w:b/>
          <w:bCs/>
          <w:sz w:val="24"/>
          <w:szCs w:val="24"/>
          <w:lang w:eastAsia="ru-RU"/>
        </w:rPr>
      </w:pPr>
      <w:r w:rsidRPr="005B11D2">
        <w:rPr>
          <w:rFonts w:ascii="Times New Roman" w:hAnsi="Times New Roman" w:cs="Times New Roman"/>
          <w:b/>
          <w:bCs/>
          <w:sz w:val="24"/>
          <w:szCs w:val="24"/>
          <w:lang w:eastAsia="ru-RU"/>
        </w:rPr>
        <w:t xml:space="preserve">Пельмени и вареники </w:t>
      </w:r>
    </w:p>
    <w:p w:rsidR="006C535F" w:rsidRPr="005B11D2" w:rsidRDefault="006C535F" w:rsidP="001C17B4">
      <w:pPr>
        <w:spacing w:after="0" w:line="240" w:lineRule="auto"/>
        <w:ind w:firstLine="851"/>
        <w:jc w:val="both"/>
        <w:rPr>
          <w:rFonts w:ascii="Times New Roman" w:hAnsi="Times New Roman" w:cs="Times New Roman"/>
          <w:color w:val="000000"/>
          <w:sz w:val="24"/>
          <w:szCs w:val="24"/>
          <w:lang w:eastAsia="ru-RU"/>
        </w:rPr>
      </w:pPr>
      <w:r w:rsidRPr="005B11D2">
        <w:rPr>
          <w:rFonts w:ascii="Times New Roman" w:hAnsi="Times New Roman" w:cs="Times New Roman"/>
          <w:color w:val="000000"/>
          <w:sz w:val="24"/>
          <w:szCs w:val="24"/>
          <w:lang w:eastAsia="ru-RU"/>
        </w:rPr>
        <w:t>Состав теста для пельменей и вареников и способы его приготовления. Инструменты для раскатки теста. Правила варки</w:t>
      </w:r>
    </w:p>
    <w:p w:rsidR="006C535F" w:rsidRPr="005B11D2" w:rsidRDefault="006C535F" w:rsidP="001C17B4">
      <w:pPr>
        <w:keepNext/>
        <w:spacing w:after="0" w:line="240" w:lineRule="auto"/>
        <w:jc w:val="both"/>
        <w:outlineLvl w:val="2"/>
        <w:rPr>
          <w:rFonts w:ascii="Times New Roman" w:hAnsi="Times New Roman" w:cs="Times New Roman"/>
          <w:i/>
          <w:iCs/>
          <w:sz w:val="24"/>
          <w:szCs w:val="24"/>
          <w:u w:val="single"/>
          <w:lang w:eastAsia="ru-RU"/>
        </w:rPr>
      </w:pPr>
      <w:r w:rsidRPr="005B11D2">
        <w:rPr>
          <w:rFonts w:ascii="Times New Roman" w:hAnsi="Times New Roman" w:cs="Times New Roman"/>
          <w:i/>
          <w:iCs/>
          <w:sz w:val="24"/>
          <w:szCs w:val="24"/>
          <w:u w:val="single"/>
          <w:lang w:eastAsia="ru-RU"/>
        </w:rPr>
        <w:t xml:space="preserve">Практическая  работа: </w:t>
      </w:r>
    </w:p>
    <w:p w:rsidR="006C535F" w:rsidRPr="005B11D2" w:rsidRDefault="006C535F" w:rsidP="001C17B4">
      <w:pPr>
        <w:spacing w:after="0" w:line="240" w:lineRule="auto"/>
        <w:ind w:firstLine="851"/>
        <w:jc w:val="both"/>
        <w:rPr>
          <w:rFonts w:ascii="Times New Roman" w:hAnsi="Times New Roman" w:cs="Times New Roman"/>
          <w:color w:val="000000"/>
          <w:sz w:val="24"/>
          <w:szCs w:val="24"/>
          <w:lang w:eastAsia="ru-RU"/>
        </w:rPr>
      </w:pPr>
      <w:r w:rsidRPr="005B11D2">
        <w:rPr>
          <w:rFonts w:ascii="Times New Roman" w:hAnsi="Times New Roman" w:cs="Times New Roman"/>
          <w:color w:val="000000"/>
          <w:sz w:val="24"/>
          <w:szCs w:val="24"/>
          <w:lang w:eastAsia="ru-RU"/>
        </w:rPr>
        <w:t>Первичная обработка муки. Приготовление теста и начинки. Изготовление вареников или пельменей. Варка пельменей или вареников. Определение времени варки. Оформление готовых блюд и подача их к столу.</w:t>
      </w:r>
    </w:p>
    <w:p w:rsidR="006C535F" w:rsidRPr="005B11D2" w:rsidRDefault="006C535F" w:rsidP="001C17B4">
      <w:pPr>
        <w:keepNext/>
        <w:spacing w:after="0" w:line="240" w:lineRule="auto"/>
        <w:jc w:val="both"/>
        <w:outlineLvl w:val="2"/>
        <w:rPr>
          <w:rFonts w:ascii="Times New Roman" w:hAnsi="Times New Roman" w:cs="Times New Roman"/>
          <w:i/>
          <w:iCs/>
          <w:sz w:val="24"/>
          <w:szCs w:val="24"/>
          <w:u w:val="single"/>
          <w:lang w:eastAsia="ru-RU"/>
        </w:rPr>
      </w:pPr>
      <w:r w:rsidRPr="005B11D2">
        <w:rPr>
          <w:rFonts w:ascii="Times New Roman" w:hAnsi="Times New Roman" w:cs="Times New Roman"/>
          <w:i/>
          <w:iCs/>
          <w:sz w:val="24"/>
          <w:szCs w:val="24"/>
          <w:u w:val="single"/>
          <w:lang w:eastAsia="ru-RU"/>
        </w:rPr>
        <w:t>Варианты объектов труда.</w:t>
      </w:r>
    </w:p>
    <w:p w:rsidR="006C535F" w:rsidRPr="005B11D2" w:rsidRDefault="006C535F" w:rsidP="001C17B4">
      <w:pPr>
        <w:spacing w:after="0" w:line="240" w:lineRule="auto"/>
        <w:ind w:firstLine="720"/>
        <w:jc w:val="both"/>
        <w:rPr>
          <w:rFonts w:ascii="Times New Roman" w:hAnsi="Times New Roman" w:cs="Times New Roman"/>
          <w:color w:val="000000"/>
          <w:sz w:val="24"/>
          <w:szCs w:val="24"/>
          <w:lang w:eastAsia="ru-RU"/>
        </w:rPr>
      </w:pPr>
      <w:r w:rsidRPr="005B11D2">
        <w:rPr>
          <w:rFonts w:ascii="Times New Roman" w:hAnsi="Times New Roman" w:cs="Times New Roman"/>
          <w:color w:val="000000"/>
          <w:sz w:val="24"/>
          <w:szCs w:val="24"/>
          <w:lang w:eastAsia="ru-RU"/>
        </w:rPr>
        <w:t>Пельмени, вареники.</w:t>
      </w:r>
    </w:p>
    <w:p w:rsidR="006C535F" w:rsidRPr="005B11D2" w:rsidRDefault="006C535F" w:rsidP="001C17B4">
      <w:pPr>
        <w:tabs>
          <w:tab w:val="left" w:pos="6804"/>
        </w:tabs>
        <w:spacing w:after="0" w:line="240" w:lineRule="auto"/>
        <w:jc w:val="center"/>
        <w:outlineLvl w:val="1"/>
        <w:rPr>
          <w:rFonts w:ascii="Times New Roman" w:hAnsi="Times New Roman" w:cs="Times New Roman"/>
          <w:b/>
          <w:bCs/>
          <w:sz w:val="24"/>
          <w:szCs w:val="24"/>
          <w:lang w:eastAsia="ru-RU"/>
        </w:rPr>
      </w:pPr>
    </w:p>
    <w:p w:rsidR="006C535F" w:rsidRPr="005B11D2" w:rsidRDefault="006C535F" w:rsidP="001C17B4">
      <w:pPr>
        <w:tabs>
          <w:tab w:val="left" w:pos="6804"/>
        </w:tabs>
        <w:spacing w:after="0" w:line="240" w:lineRule="auto"/>
        <w:jc w:val="both"/>
        <w:outlineLvl w:val="1"/>
        <w:rPr>
          <w:rFonts w:ascii="Times New Roman" w:hAnsi="Times New Roman" w:cs="Times New Roman"/>
          <w:b/>
          <w:bCs/>
          <w:sz w:val="24"/>
          <w:szCs w:val="24"/>
          <w:lang w:eastAsia="ru-RU"/>
        </w:rPr>
      </w:pPr>
      <w:r w:rsidRPr="005B11D2">
        <w:rPr>
          <w:rFonts w:ascii="Times New Roman" w:hAnsi="Times New Roman" w:cs="Times New Roman"/>
          <w:b/>
          <w:bCs/>
          <w:sz w:val="24"/>
          <w:szCs w:val="24"/>
          <w:lang w:eastAsia="ru-RU"/>
        </w:rPr>
        <w:t>Сладкие блюда и десерт</w:t>
      </w:r>
    </w:p>
    <w:p w:rsidR="006C535F" w:rsidRPr="005B11D2" w:rsidRDefault="006C535F" w:rsidP="001C17B4">
      <w:pPr>
        <w:spacing w:after="0" w:line="240" w:lineRule="auto"/>
        <w:ind w:firstLine="851"/>
        <w:jc w:val="both"/>
        <w:rPr>
          <w:rFonts w:ascii="Times New Roman" w:hAnsi="Times New Roman" w:cs="Times New Roman"/>
          <w:color w:val="000000"/>
          <w:sz w:val="24"/>
          <w:szCs w:val="24"/>
          <w:lang w:eastAsia="ru-RU"/>
        </w:rPr>
      </w:pPr>
      <w:r w:rsidRPr="005B11D2">
        <w:rPr>
          <w:rFonts w:ascii="Times New Roman" w:hAnsi="Times New Roman" w:cs="Times New Roman"/>
          <w:color w:val="000000"/>
          <w:sz w:val="24"/>
          <w:szCs w:val="24"/>
          <w:lang w:eastAsia="ru-RU"/>
        </w:rPr>
        <w:t xml:space="preserve">Сахар, его роль в кулинарии и в питании человека. Роль десерта в праздничном обеде. Исходные продукты, желирующие и ароматические вещества, используемые для приготовления сладких блюд и десерта. </w:t>
      </w:r>
      <w:r>
        <w:rPr>
          <w:rFonts w:ascii="Times New Roman" w:hAnsi="Times New Roman" w:cs="Times New Roman"/>
          <w:color w:val="000000"/>
          <w:sz w:val="24"/>
          <w:szCs w:val="24"/>
          <w:lang w:eastAsia="ru-RU"/>
        </w:rPr>
        <w:t>Профессии, связанные с производством и обработкой пищевых продуктов.</w:t>
      </w:r>
    </w:p>
    <w:p w:rsidR="006C535F" w:rsidRPr="005B11D2" w:rsidRDefault="006C535F" w:rsidP="001C17B4">
      <w:pPr>
        <w:keepNext/>
        <w:spacing w:after="0" w:line="240" w:lineRule="auto"/>
        <w:jc w:val="both"/>
        <w:outlineLvl w:val="2"/>
        <w:rPr>
          <w:rFonts w:ascii="Times New Roman" w:hAnsi="Times New Roman" w:cs="Times New Roman"/>
          <w:i/>
          <w:iCs/>
          <w:sz w:val="24"/>
          <w:szCs w:val="24"/>
          <w:u w:val="single"/>
          <w:lang w:eastAsia="ru-RU"/>
        </w:rPr>
      </w:pPr>
      <w:r w:rsidRPr="005B11D2">
        <w:rPr>
          <w:rFonts w:ascii="Times New Roman" w:hAnsi="Times New Roman" w:cs="Times New Roman"/>
          <w:i/>
          <w:iCs/>
          <w:sz w:val="24"/>
          <w:szCs w:val="24"/>
          <w:u w:val="single"/>
          <w:lang w:eastAsia="ru-RU"/>
        </w:rPr>
        <w:t xml:space="preserve">Практические работы </w:t>
      </w:r>
    </w:p>
    <w:p w:rsidR="006C535F" w:rsidRPr="005B11D2" w:rsidRDefault="006C535F" w:rsidP="001C17B4">
      <w:pPr>
        <w:spacing w:after="0" w:line="240" w:lineRule="auto"/>
        <w:ind w:firstLine="851"/>
        <w:jc w:val="both"/>
        <w:rPr>
          <w:rFonts w:ascii="Times New Roman" w:hAnsi="Times New Roman" w:cs="Times New Roman"/>
          <w:color w:val="000000"/>
          <w:sz w:val="24"/>
          <w:szCs w:val="24"/>
          <w:lang w:eastAsia="ru-RU"/>
        </w:rPr>
      </w:pPr>
      <w:r w:rsidRPr="005B11D2">
        <w:rPr>
          <w:rFonts w:ascii="Times New Roman" w:hAnsi="Times New Roman" w:cs="Times New Roman"/>
          <w:color w:val="000000"/>
          <w:sz w:val="24"/>
          <w:szCs w:val="24"/>
          <w:lang w:eastAsia="ru-RU"/>
        </w:rPr>
        <w:t>Приготовление желе и муссов. Приготовление пудингов, шарлоток, суфле, воздушных пирогов. Приготовление компота из свежих, сушеных, мороженых фруктов и ягод. Украшение десертных блюд свежими или консервированными ягодами и фруктами. Приготовления мороженого в домашних условиях. Подача десерта к столу.</w:t>
      </w:r>
    </w:p>
    <w:p w:rsidR="006C535F" w:rsidRPr="005B11D2" w:rsidRDefault="006C535F" w:rsidP="001C17B4">
      <w:pPr>
        <w:keepNext/>
        <w:spacing w:after="0" w:line="240" w:lineRule="auto"/>
        <w:jc w:val="both"/>
        <w:outlineLvl w:val="2"/>
        <w:rPr>
          <w:rFonts w:ascii="Times New Roman" w:hAnsi="Times New Roman" w:cs="Times New Roman"/>
          <w:i/>
          <w:iCs/>
          <w:sz w:val="24"/>
          <w:szCs w:val="24"/>
          <w:u w:val="single"/>
          <w:lang w:eastAsia="ru-RU"/>
        </w:rPr>
      </w:pPr>
      <w:r w:rsidRPr="005B11D2">
        <w:rPr>
          <w:rFonts w:ascii="Times New Roman" w:hAnsi="Times New Roman" w:cs="Times New Roman"/>
          <w:i/>
          <w:iCs/>
          <w:sz w:val="24"/>
          <w:szCs w:val="24"/>
          <w:u w:val="single"/>
          <w:lang w:eastAsia="ru-RU"/>
        </w:rPr>
        <w:t>Варианты объектов труда.</w:t>
      </w:r>
    </w:p>
    <w:p w:rsidR="006C535F" w:rsidRPr="005B11D2" w:rsidRDefault="006C535F" w:rsidP="001C17B4">
      <w:pPr>
        <w:spacing w:after="0" w:line="240" w:lineRule="auto"/>
        <w:ind w:firstLine="720"/>
        <w:jc w:val="both"/>
        <w:rPr>
          <w:rFonts w:ascii="Times New Roman" w:hAnsi="Times New Roman" w:cs="Times New Roman"/>
          <w:color w:val="000000"/>
          <w:sz w:val="24"/>
          <w:szCs w:val="24"/>
          <w:lang w:eastAsia="ru-RU"/>
        </w:rPr>
      </w:pPr>
      <w:r w:rsidRPr="005B11D2">
        <w:rPr>
          <w:rFonts w:ascii="Times New Roman" w:hAnsi="Times New Roman" w:cs="Times New Roman"/>
          <w:color w:val="000000"/>
          <w:sz w:val="24"/>
          <w:szCs w:val="24"/>
          <w:lang w:eastAsia="ru-RU"/>
        </w:rPr>
        <w:t>Фруктовое желе, мороженое, компот, суфле.</w:t>
      </w:r>
    </w:p>
    <w:p w:rsidR="006C535F" w:rsidRPr="005B11D2" w:rsidRDefault="006C535F" w:rsidP="001C17B4">
      <w:pPr>
        <w:tabs>
          <w:tab w:val="left" w:pos="6804"/>
        </w:tabs>
        <w:spacing w:after="0" w:line="240" w:lineRule="auto"/>
        <w:jc w:val="center"/>
        <w:outlineLvl w:val="1"/>
        <w:rPr>
          <w:rFonts w:ascii="Times New Roman" w:hAnsi="Times New Roman" w:cs="Times New Roman"/>
          <w:b/>
          <w:bCs/>
          <w:sz w:val="24"/>
          <w:szCs w:val="24"/>
          <w:lang w:eastAsia="ru-RU"/>
        </w:rPr>
      </w:pPr>
    </w:p>
    <w:p w:rsidR="006C535F" w:rsidRPr="005B11D2" w:rsidRDefault="006C535F" w:rsidP="001C17B4">
      <w:pPr>
        <w:tabs>
          <w:tab w:val="left" w:pos="6804"/>
        </w:tabs>
        <w:spacing w:after="0" w:line="240" w:lineRule="auto"/>
        <w:jc w:val="center"/>
        <w:outlineLvl w:val="1"/>
        <w:rPr>
          <w:rFonts w:ascii="Times New Roman" w:hAnsi="Times New Roman" w:cs="Times New Roman"/>
          <w:b/>
          <w:bCs/>
          <w:sz w:val="24"/>
          <w:szCs w:val="24"/>
          <w:lang w:eastAsia="ru-RU"/>
        </w:rPr>
      </w:pPr>
      <w:r w:rsidRPr="005B11D2">
        <w:rPr>
          <w:rFonts w:ascii="Times New Roman" w:hAnsi="Times New Roman" w:cs="Times New Roman"/>
          <w:b/>
          <w:bCs/>
          <w:sz w:val="24"/>
          <w:szCs w:val="24"/>
          <w:lang w:eastAsia="ru-RU"/>
        </w:rPr>
        <w:t>Заготовка продуктов  (2 час).</w:t>
      </w:r>
    </w:p>
    <w:p w:rsidR="006C535F" w:rsidRPr="005B11D2" w:rsidRDefault="006C535F" w:rsidP="001C17B4">
      <w:pPr>
        <w:spacing w:after="0" w:line="240" w:lineRule="auto"/>
        <w:ind w:firstLine="720"/>
        <w:jc w:val="both"/>
        <w:rPr>
          <w:rFonts w:ascii="Times New Roman" w:hAnsi="Times New Roman" w:cs="Times New Roman"/>
          <w:color w:val="000000"/>
          <w:sz w:val="24"/>
          <w:szCs w:val="24"/>
          <w:lang w:eastAsia="ru-RU"/>
        </w:rPr>
      </w:pPr>
      <w:r w:rsidRPr="005B11D2">
        <w:rPr>
          <w:rFonts w:ascii="Times New Roman" w:hAnsi="Times New Roman" w:cs="Times New Roman"/>
          <w:color w:val="000000"/>
          <w:sz w:val="24"/>
          <w:szCs w:val="24"/>
          <w:lang w:eastAsia="ru-RU"/>
        </w:rPr>
        <w:t>Значение количества сахара или сахарного сиропа для сохранности и качества варенья, повидла, джема, мармелада, цукатов, конфитюра.  Способы определения готовности. Условия и сроки хранения.</w:t>
      </w:r>
    </w:p>
    <w:p w:rsidR="006C535F" w:rsidRPr="005B11D2" w:rsidRDefault="006C535F" w:rsidP="001C17B4">
      <w:pPr>
        <w:spacing w:after="0" w:line="240" w:lineRule="auto"/>
        <w:ind w:firstLine="720"/>
        <w:jc w:val="both"/>
        <w:rPr>
          <w:rFonts w:ascii="Times New Roman" w:hAnsi="Times New Roman" w:cs="Times New Roman"/>
          <w:color w:val="000000"/>
          <w:sz w:val="24"/>
          <w:szCs w:val="24"/>
          <w:lang w:eastAsia="ru-RU"/>
        </w:rPr>
      </w:pPr>
      <w:r w:rsidRPr="005B11D2">
        <w:rPr>
          <w:rFonts w:ascii="Times New Roman" w:hAnsi="Times New Roman" w:cs="Times New Roman"/>
          <w:color w:val="000000"/>
          <w:sz w:val="24"/>
          <w:szCs w:val="24"/>
          <w:lang w:eastAsia="ru-RU"/>
        </w:rPr>
        <w:t>Хранение свежих кислых плодов и ягод с сахаром без стерилизации (лимонные кружки в сахаре, черная смородина с сахаром).</w:t>
      </w:r>
    </w:p>
    <w:p w:rsidR="006C535F" w:rsidRPr="005B11D2" w:rsidRDefault="006C535F" w:rsidP="001C17B4">
      <w:pPr>
        <w:keepNext/>
        <w:spacing w:after="0" w:line="240" w:lineRule="auto"/>
        <w:jc w:val="both"/>
        <w:outlineLvl w:val="2"/>
        <w:rPr>
          <w:rFonts w:ascii="Times New Roman" w:hAnsi="Times New Roman" w:cs="Times New Roman"/>
          <w:i/>
          <w:iCs/>
          <w:sz w:val="24"/>
          <w:szCs w:val="24"/>
          <w:u w:val="single"/>
          <w:lang w:eastAsia="ru-RU"/>
        </w:rPr>
      </w:pPr>
      <w:r w:rsidRPr="005B11D2">
        <w:rPr>
          <w:rFonts w:ascii="Times New Roman" w:hAnsi="Times New Roman" w:cs="Times New Roman"/>
          <w:i/>
          <w:iCs/>
          <w:sz w:val="24"/>
          <w:szCs w:val="24"/>
          <w:u w:val="single"/>
          <w:lang w:eastAsia="ru-RU"/>
        </w:rPr>
        <w:t>Практические работы</w:t>
      </w:r>
    </w:p>
    <w:p w:rsidR="006C535F" w:rsidRPr="005B11D2" w:rsidRDefault="006C535F" w:rsidP="001C17B4">
      <w:pPr>
        <w:spacing w:after="0" w:line="240" w:lineRule="auto"/>
        <w:ind w:firstLine="720"/>
        <w:jc w:val="both"/>
        <w:rPr>
          <w:rFonts w:ascii="Times New Roman" w:hAnsi="Times New Roman" w:cs="Times New Roman"/>
          <w:color w:val="000000"/>
          <w:sz w:val="24"/>
          <w:szCs w:val="24"/>
          <w:lang w:eastAsia="ru-RU"/>
        </w:rPr>
      </w:pPr>
      <w:r w:rsidRPr="005B11D2">
        <w:rPr>
          <w:rFonts w:ascii="Times New Roman" w:hAnsi="Times New Roman" w:cs="Times New Roman"/>
          <w:color w:val="000000"/>
          <w:sz w:val="24"/>
          <w:szCs w:val="24"/>
          <w:lang w:eastAsia="ru-RU"/>
        </w:rPr>
        <w:t>Предварительная сортировка, нарезка и бланширование плодов перед варкой. Определение количества сахара. Приготовление варенья из ягод, джема из малины, красной и белой смородины, повидла и мармелада из слив, яблок, груш, персиков, абрикосов, цукатов из апельсиновых корок. Консервирование черной смородины с сахаром без стерилизации.</w:t>
      </w:r>
    </w:p>
    <w:p w:rsidR="006C535F" w:rsidRPr="005B11D2" w:rsidRDefault="006C535F" w:rsidP="001C17B4">
      <w:pPr>
        <w:keepNext/>
        <w:spacing w:after="0" w:line="240" w:lineRule="auto"/>
        <w:jc w:val="both"/>
        <w:outlineLvl w:val="2"/>
        <w:rPr>
          <w:rFonts w:ascii="Times New Roman" w:hAnsi="Times New Roman" w:cs="Times New Roman"/>
          <w:i/>
          <w:iCs/>
          <w:sz w:val="24"/>
          <w:szCs w:val="24"/>
          <w:u w:val="single"/>
          <w:lang w:eastAsia="ru-RU"/>
        </w:rPr>
      </w:pPr>
      <w:r w:rsidRPr="005B11D2">
        <w:rPr>
          <w:rFonts w:ascii="Times New Roman" w:hAnsi="Times New Roman" w:cs="Times New Roman"/>
          <w:i/>
          <w:iCs/>
          <w:sz w:val="24"/>
          <w:szCs w:val="24"/>
          <w:u w:val="single"/>
          <w:lang w:eastAsia="ru-RU"/>
        </w:rPr>
        <w:t>Варианты объектов труда.</w:t>
      </w:r>
    </w:p>
    <w:p w:rsidR="006C535F" w:rsidRPr="005B11D2" w:rsidRDefault="006C535F" w:rsidP="001C17B4">
      <w:pPr>
        <w:spacing w:after="0" w:line="240" w:lineRule="auto"/>
        <w:ind w:firstLine="720"/>
        <w:jc w:val="both"/>
        <w:rPr>
          <w:rFonts w:ascii="Times New Roman" w:hAnsi="Times New Roman" w:cs="Times New Roman"/>
          <w:color w:val="000000"/>
          <w:sz w:val="24"/>
          <w:szCs w:val="24"/>
          <w:lang w:eastAsia="ru-RU"/>
        </w:rPr>
      </w:pPr>
      <w:r w:rsidRPr="005B11D2">
        <w:rPr>
          <w:rFonts w:ascii="Times New Roman" w:hAnsi="Times New Roman" w:cs="Times New Roman"/>
          <w:color w:val="000000"/>
          <w:sz w:val="24"/>
          <w:szCs w:val="24"/>
          <w:lang w:eastAsia="ru-RU"/>
        </w:rPr>
        <w:t>Варенье из яблок, смородины, крыжовника и др.</w:t>
      </w:r>
    </w:p>
    <w:p w:rsidR="006C535F" w:rsidRPr="005B11D2" w:rsidRDefault="006C535F" w:rsidP="001C17B4">
      <w:pPr>
        <w:keepNext/>
        <w:spacing w:after="0" w:line="240" w:lineRule="auto"/>
        <w:jc w:val="center"/>
        <w:outlineLvl w:val="0"/>
        <w:rPr>
          <w:rFonts w:ascii="Times New Roman" w:hAnsi="Times New Roman" w:cs="Times New Roman"/>
          <w:b/>
          <w:bCs/>
          <w:kern w:val="28"/>
          <w:sz w:val="24"/>
          <w:szCs w:val="24"/>
          <w:lang w:eastAsia="ru-RU"/>
        </w:rPr>
      </w:pPr>
    </w:p>
    <w:p w:rsidR="006C535F" w:rsidRPr="005B11D2" w:rsidRDefault="006C535F" w:rsidP="001C17B4">
      <w:pPr>
        <w:keepNext/>
        <w:spacing w:after="0" w:line="240" w:lineRule="auto"/>
        <w:jc w:val="center"/>
        <w:outlineLvl w:val="0"/>
        <w:rPr>
          <w:rFonts w:ascii="Times New Roman" w:hAnsi="Times New Roman" w:cs="Times New Roman"/>
          <w:b/>
          <w:bCs/>
          <w:kern w:val="28"/>
          <w:sz w:val="24"/>
          <w:szCs w:val="24"/>
          <w:lang w:eastAsia="ru-RU"/>
        </w:rPr>
      </w:pPr>
      <w:r w:rsidRPr="005B11D2">
        <w:rPr>
          <w:rFonts w:ascii="Times New Roman" w:hAnsi="Times New Roman" w:cs="Times New Roman"/>
          <w:b/>
          <w:bCs/>
          <w:kern w:val="28"/>
          <w:sz w:val="24"/>
          <w:szCs w:val="24"/>
          <w:lang w:eastAsia="ru-RU"/>
        </w:rPr>
        <w:t>Создание изделий из текстильных и поделочных материалов (32 час).</w:t>
      </w:r>
    </w:p>
    <w:p w:rsidR="006C535F" w:rsidRPr="005B11D2" w:rsidRDefault="006C535F" w:rsidP="001C17B4">
      <w:pPr>
        <w:tabs>
          <w:tab w:val="left" w:pos="6804"/>
        </w:tabs>
        <w:spacing w:after="0" w:line="240" w:lineRule="auto"/>
        <w:jc w:val="center"/>
        <w:outlineLvl w:val="1"/>
        <w:rPr>
          <w:rFonts w:ascii="Times New Roman" w:hAnsi="Times New Roman" w:cs="Times New Roman"/>
          <w:b/>
          <w:bCs/>
          <w:sz w:val="24"/>
          <w:szCs w:val="24"/>
          <w:lang w:eastAsia="ru-RU"/>
        </w:rPr>
      </w:pPr>
      <w:r w:rsidRPr="005B11D2">
        <w:rPr>
          <w:rFonts w:ascii="Times New Roman" w:hAnsi="Times New Roman" w:cs="Times New Roman"/>
          <w:b/>
          <w:bCs/>
          <w:sz w:val="24"/>
          <w:szCs w:val="24"/>
          <w:lang w:eastAsia="ru-RU"/>
        </w:rPr>
        <w:t>Рукоделие. Художественные ремесла (8 час).</w:t>
      </w:r>
    </w:p>
    <w:p w:rsidR="006C535F" w:rsidRPr="005B11D2" w:rsidRDefault="006C535F" w:rsidP="001C17B4">
      <w:pPr>
        <w:tabs>
          <w:tab w:val="left" w:pos="6804"/>
        </w:tabs>
        <w:spacing w:after="0" w:line="240" w:lineRule="auto"/>
        <w:jc w:val="both"/>
        <w:outlineLvl w:val="1"/>
        <w:rPr>
          <w:rFonts w:ascii="Times New Roman" w:hAnsi="Times New Roman" w:cs="Times New Roman"/>
          <w:b/>
          <w:bCs/>
          <w:sz w:val="24"/>
          <w:szCs w:val="24"/>
          <w:lang w:eastAsia="ru-RU"/>
        </w:rPr>
      </w:pPr>
      <w:r w:rsidRPr="005B11D2">
        <w:rPr>
          <w:rFonts w:ascii="Times New Roman" w:hAnsi="Times New Roman" w:cs="Times New Roman"/>
          <w:b/>
          <w:bCs/>
          <w:sz w:val="24"/>
          <w:szCs w:val="24"/>
          <w:lang w:eastAsia="ru-RU"/>
        </w:rPr>
        <w:t>Вязание крючком</w:t>
      </w:r>
    </w:p>
    <w:p w:rsidR="006C535F" w:rsidRPr="005B11D2" w:rsidRDefault="006C535F" w:rsidP="001C17B4">
      <w:pPr>
        <w:spacing w:after="0" w:line="240" w:lineRule="auto"/>
        <w:ind w:firstLine="720"/>
        <w:jc w:val="both"/>
        <w:rPr>
          <w:rFonts w:ascii="Times New Roman" w:hAnsi="Times New Roman" w:cs="Times New Roman"/>
          <w:color w:val="000000"/>
          <w:sz w:val="24"/>
          <w:szCs w:val="24"/>
          <w:lang w:eastAsia="ru-RU"/>
        </w:rPr>
      </w:pPr>
      <w:r w:rsidRPr="005B11D2">
        <w:rPr>
          <w:rFonts w:ascii="Times New Roman" w:hAnsi="Times New Roman" w:cs="Times New Roman"/>
          <w:color w:val="000000"/>
          <w:sz w:val="24"/>
          <w:szCs w:val="24"/>
          <w:lang w:eastAsia="ru-RU"/>
        </w:rPr>
        <w:t xml:space="preserve">Краткие сведения из истории старинного рукоделия. Изделия, связанные крючком, в современной моде. Условные обозначения, применяемые при вязании крючком. Раппорт узора и его запись. </w:t>
      </w:r>
    </w:p>
    <w:p w:rsidR="006C535F" w:rsidRPr="005B11D2" w:rsidRDefault="006C535F" w:rsidP="001C17B4">
      <w:pPr>
        <w:keepNext/>
        <w:spacing w:after="0" w:line="240" w:lineRule="auto"/>
        <w:jc w:val="both"/>
        <w:outlineLvl w:val="2"/>
        <w:rPr>
          <w:rFonts w:ascii="Times New Roman" w:hAnsi="Times New Roman" w:cs="Times New Roman"/>
          <w:i/>
          <w:iCs/>
          <w:sz w:val="24"/>
          <w:szCs w:val="24"/>
          <w:u w:val="single"/>
          <w:lang w:eastAsia="ru-RU"/>
        </w:rPr>
      </w:pPr>
      <w:r w:rsidRPr="005B11D2">
        <w:rPr>
          <w:rFonts w:ascii="Times New Roman" w:hAnsi="Times New Roman" w:cs="Times New Roman"/>
          <w:i/>
          <w:iCs/>
          <w:sz w:val="24"/>
          <w:szCs w:val="24"/>
          <w:u w:val="single"/>
          <w:lang w:eastAsia="ru-RU"/>
        </w:rPr>
        <w:t>Практические работы</w:t>
      </w:r>
    </w:p>
    <w:p w:rsidR="006C535F" w:rsidRPr="005B11D2" w:rsidRDefault="006C535F" w:rsidP="001C17B4">
      <w:pPr>
        <w:spacing w:after="0" w:line="240" w:lineRule="auto"/>
        <w:ind w:firstLine="720"/>
        <w:jc w:val="both"/>
        <w:rPr>
          <w:rFonts w:ascii="Times New Roman" w:hAnsi="Times New Roman" w:cs="Times New Roman"/>
          <w:color w:val="000000"/>
          <w:sz w:val="24"/>
          <w:szCs w:val="24"/>
          <w:lang w:eastAsia="ru-RU"/>
        </w:rPr>
      </w:pPr>
      <w:r w:rsidRPr="005B11D2">
        <w:rPr>
          <w:rFonts w:ascii="Times New Roman" w:hAnsi="Times New Roman" w:cs="Times New Roman"/>
          <w:color w:val="000000"/>
          <w:sz w:val="24"/>
          <w:szCs w:val="24"/>
          <w:lang w:eastAsia="ru-RU"/>
        </w:rPr>
        <w:t>Работа с журналами мод. Зарисовка современных и старинных узоров и орнаментов. Инструменты и материалы для вязания крючком. Подготовка материалов к работе. Выбор крючка в зависимости от ниток и узора. Определение количества петель и ниток. Выполнение различных петель. Набор петель крючком.  Изготовление образцов вязания крючком.</w:t>
      </w:r>
    </w:p>
    <w:p w:rsidR="006C535F" w:rsidRPr="005B11D2" w:rsidRDefault="006C535F" w:rsidP="001C17B4">
      <w:pPr>
        <w:keepNext/>
        <w:spacing w:after="0" w:line="240" w:lineRule="auto"/>
        <w:jc w:val="both"/>
        <w:outlineLvl w:val="2"/>
        <w:rPr>
          <w:rFonts w:ascii="Times New Roman" w:hAnsi="Times New Roman" w:cs="Times New Roman"/>
          <w:i/>
          <w:iCs/>
          <w:sz w:val="24"/>
          <w:szCs w:val="24"/>
          <w:u w:val="single"/>
          <w:lang w:eastAsia="ru-RU"/>
        </w:rPr>
      </w:pPr>
      <w:r w:rsidRPr="005B11D2">
        <w:rPr>
          <w:rFonts w:ascii="Times New Roman" w:hAnsi="Times New Roman" w:cs="Times New Roman"/>
          <w:i/>
          <w:iCs/>
          <w:sz w:val="24"/>
          <w:szCs w:val="24"/>
          <w:u w:val="single"/>
          <w:lang w:eastAsia="ru-RU"/>
        </w:rPr>
        <w:t>Варианты объектов труда.</w:t>
      </w:r>
    </w:p>
    <w:p w:rsidR="006C535F" w:rsidRPr="005B11D2" w:rsidRDefault="006C535F" w:rsidP="001C17B4">
      <w:pPr>
        <w:spacing w:after="0" w:line="240" w:lineRule="auto"/>
        <w:ind w:firstLine="720"/>
        <w:jc w:val="both"/>
        <w:rPr>
          <w:rFonts w:ascii="Times New Roman" w:hAnsi="Times New Roman" w:cs="Times New Roman"/>
          <w:color w:val="000000"/>
          <w:sz w:val="24"/>
          <w:szCs w:val="24"/>
          <w:lang w:eastAsia="ru-RU"/>
        </w:rPr>
      </w:pPr>
      <w:r w:rsidRPr="005B11D2">
        <w:rPr>
          <w:rFonts w:ascii="Times New Roman" w:hAnsi="Times New Roman" w:cs="Times New Roman"/>
          <w:color w:val="000000"/>
          <w:sz w:val="24"/>
          <w:szCs w:val="24"/>
          <w:lang w:eastAsia="ru-RU"/>
        </w:rPr>
        <w:t>Образцы вязания. Рисунки орнаментов. Шарфик, шапочка.</w:t>
      </w:r>
    </w:p>
    <w:p w:rsidR="006C535F" w:rsidRPr="005B11D2" w:rsidRDefault="006C535F" w:rsidP="001C17B4">
      <w:pPr>
        <w:tabs>
          <w:tab w:val="left" w:pos="6804"/>
        </w:tabs>
        <w:spacing w:after="0" w:line="240" w:lineRule="auto"/>
        <w:jc w:val="center"/>
        <w:outlineLvl w:val="1"/>
        <w:rPr>
          <w:rFonts w:ascii="Times New Roman" w:hAnsi="Times New Roman" w:cs="Times New Roman"/>
          <w:b/>
          <w:bCs/>
          <w:sz w:val="24"/>
          <w:szCs w:val="24"/>
          <w:lang w:eastAsia="ru-RU"/>
        </w:rPr>
      </w:pPr>
    </w:p>
    <w:p w:rsidR="006C535F" w:rsidRPr="005B11D2" w:rsidRDefault="006C535F" w:rsidP="001C17B4">
      <w:pPr>
        <w:tabs>
          <w:tab w:val="left" w:pos="6804"/>
        </w:tabs>
        <w:spacing w:after="0" w:line="240" w:lineRule="auto"/>
        <w:jc w:val="center"/>
        <w:outlineLvl w:val="1"/>
        <w:rPr>
          <w:rFonts w:ascii="Times New Roman" w:hAnsi="Times New Roman" w:cs="Times New Roman"/>
          <w:b/>
          <w:bCs/>
          <w:sz w:val="24"/>
          <w:szCs w:val="24"/>
          <w:lang w:eastAsia="ru-RU"/>
        </w:rPr>
      </w:pPr>
    </w:p>
    <w:p w:rsidR="006C535F" w:rsidRPr="005B11D2" w:rsidRDefault="006C535F" w:rsidP="001C17B4">
      <w:pPr>
        <w:tabs>
          <w:tab w:val="left" w:pos="6804"/>
        </w:tabs>
        <w:spacing w:after="0" w:line="240" w:lineRule="auto"/>
        <w:jc w:val="center"/>
        <w:outlineLvl w:val="1"/>
        <w:rPr>
          <w:rFonts w:ascii="Times New Roman" w:hAnsi="Times New Roman" w:cs="Times New Roman"/>
          <w:b/>
          <w:bCs/>
          <w:sz w:val="24"/>
          <w:szCs w:val="24"/>
          <w:lang w:eastAsia="ru-RU"/>
        </w:rPr>
      </w:pPr>
      <w:r w:rsidRPr="005B11D2">
        <w:rPr>
          <w:rFonts w:ascii="Times New Roman" w:hAnsi="Times New Roman" w:cs="Times New Roman"/>
          <w:b/>
          <w:bCs/>
          <w:sz w:val="24"/>
          <w:szCs w:val="24"/>
          <w:lang w:eastAsia="ru-RU"/>
        </w:rPr>
        <w:t>Элементы материаловедения  (2 час).</w:t>
      </w:r>
    </w:p>
    <w:p w:rsidR="006C535F" w:rsidRPr="005B11D2" w:rsidRDefault="006C535F" w:rsidP="001C17B4">
      <w:pPr>
        <w:spacing w:after="0" w:line="240" w:lineRule="auto"/>
        <w:ind w:firstLine="851"/>
        <w:jc w:val="both"/>
        <w:rPr>
          <w:rFonts w:ascii="Times New Roman" w:hAnsi="Times New Roman" w:cs="Times New Roman"/>
          <w:color w:val="000000"/>
          <w:sz w:val="24"/>
          <w:szCs w:val="24"/>
          <w:lang w:eastAsia="ru-RU"/>
        </w:rPr>
      </w:pPr>
      <w:r w:rsidRPr="005B11D2">
        <w:rPr>
          <w:rFonts w:ascii="Times New Roman" w:hAnsi="Times New Roman" w:cs="Times New Roman"/>
          <w:color w:val="000000"/>
          <w:sz w:val="24"/>
          <w:szCs w:val="24"/>
          <w:lang w:eastAsia="ru-RU"/>
        </w:rPr>
        <w:t xml:space="preserve">Химические волокна. Технология производства и свойства искусственных волокон. Свойства тканей их искусственных волокон. Использование тканей из искусственных волокон при производстве одежды. Сложные переплетения нитей в тканях. Зависимость свойств ткани от вида переплетения. Уход за изделиями из искусственных волокон. </w:t>
      </w:r>
    </w:p>
    <w:p w:rsidR="006C535F" w:rsidRPr="005B11D2" w:rsidRDefault="006C535F" w:rsidP="001C17B4">
      <w:pPr>
        <w:keepNext/>
        <w:spacing w:after="0" w:line="240" w:lineRule="auto"/>
        <w:jc w:val="both"/>
        <w:outlineLvl w:val="2"/>
        <w:rPr>
          <w:rFonts w:ascii="Times New Roman" w:hAnsi="Times New Roman" w:cs="Times New Roman"/>
          <w:i/>
          <w:iCs/>
          <w:sz w:val="24"/>
          <w:szCs w:val="24"/>
          <w:u w:val="single"/>
          <w:lang w:eastAsia="ru-RU"/>
        </w:rPr>
      </w:pPr>
      <w:r w:rsidRPr="005B11D2">
        <w:rPr>
          <w:rFonts w:ascii="Times New Roman" w:hAnsi="Times New Roman" w:cs="Times New Roman"/>
          <w:i/>
          <w:iCs/>
          <w:sz w:val="24"/>
          <w:szCs w:val="24"/>
          <w:u w:val="single"/>
          <w:lang w:eastAsia="ru-RU"/>
        </w:rPr>
        <w:t>Практические работы:</w:t>
      </w:r>
    </w:p>
    <w:p w:rsidR="006C535F" w:rsidRPr="005B11D2" w:rsidRDefault="006C535F" w:rsidP="001C17B4">
      <w:pPr>
        <w:spacing w:after="0" w:line="240" w:lineRule="auto"/>
        <w:jc w:val="both"/>
        <w:rPr>
          <w:rFonts w:ascii="Times New Roman" w:hAnsi="Times New Roman" w:cs="Times New Roman"/>
          <w:color w:val="000000"/>
          <w:sz w:val="24"/>
          <w:szCs w:val="24"/>
          <w:lang w:eastAsia="ru-RU"/>
        </w:rPr>
      </w:pPr>
      <w:r w:rsidRPr="005B11D2">
        <w:rPr>
          <w:rFonts w:ascii="Times New Roman" w:hAnsi="Times New Roman" w:cs="Times New Roman"/>
          <w:color w:val="000000"/>
          <w:sz w:val="24"/>
          <w:szCs w:val="24"/>
          <w:lang w:eastAsia="ru-RU"/>
        </w:rPr>
        <w:t>Изучение свойств тканей из искусственных волокон. Определение раппорта в сложных переплетениях.</w:t>
      </w:r>
    </w:p>
    <w:p w:rsidR="006C535F" w:rsidRPr="005B11D2" w:rsidRDefault="006C535F" w:rsidP="001C17B4">
      <w:pPr>
        <w:keepNext/>
        <w:spacing w:after="0" w:line="240" w:lineRule="auto"/>
        <w:jc w:val="both"/>
        <w:outlineLvl w:val="2"/>
        <w:rPr>
          <w:rFonts w:ascii="Times New Roman" w:hAnsi="Times New Roman" w:cs="Times New Roman"/>
          <w:i/>
          <w:iCs/>
          <w:sz w:val="24"/>
          <w:szCs w:val="24"/>
          <w:u w:val="single"/>
          <w:lang w:eastAsia="ru-RU"/>
        </w:rPr>
      </w:pPr>
      <w:r w:rsidRPr="005B11D2">
        <w:rPr>
          <w:rFonts w:ascii="Times New Roman" w:hAnsi="Times New Roman" w:cs="Times New Roman"/>
          <w:i/>
          <w:iCs/>
          <w:sz w:val="24"/>
          <w:szCs w:val="24"/>
          <w:u w:val="single"/>
          <w:lang w:eastAsia="ru-RU"/>
        </w:rPr>
        <w:t>Варианты объектов труда.</w:t>
      </w:r>
    </w:p>
    <w:p w:rsidR="006C535F" w:rsidRPr="005B11D2" w:rsidRDefault="006C535F" w:rsidP="001C17B4">
      <w:pPr>
        <w:spacing w:after="0" w:line="240" w:lineRule="auto"/>
        <w:ind w:firstLine="720"/>
        <w:jc w:val="both"/>
        <w:rPr>
          <w:rFonts w:ascii="Times New Roman" w:hAnsi="Times New Roman" w:cs="Times New Roman"/>
          <w:color w:val="000000"/>
          <w:sz w:val="24"/>
          <w:szCs w:val="24"/>
          <w:lang w:eastAsia="ru-RU"/>
        </w:rPr>
      </w:pPr>
      <w:r w:rsidRPr="005B11D2">
        <w:rPr>
          <w:rFonts w:ascii="Times New Roman" w:hAnsi="Times New Roman" w:cs="Times New Roman"/>
          <w:color w:val="000000"/>
          <w:sz w:val="24"/>
          <w:szCs w:val="24"/>
          <w:lang w:eastAsia="ru-RU"/>
        </w:rPr>
        <w:t>Образцы тканей со сложными переплетениями. Рисунки раппортов.</w:t>
      </w:r>
    </w:p>
    <w:p w:rsidR="006C535F" w:rsidRPr="005B11D2" w:rsidRDefault="006C535F" w:rsidP="001C17B4">
      <w:pPr>
        <w:tabs>
          <w:tab w:val="left" w:pos="6804"/>
        </w:tabs>
        <w:spacing w:after="0" w:line="240" w:lineRule="auto"/>
        <w:jc w:val="center"/>
        <w:outlineLvl w:val="1"/>
        <w:rPr>
          <w:rFonts w:ascii="Times New Roman" w:hAnsi="Times New Roman" w:cs="Times New Roman"/>
          <w:b/>
          <w:bCs/>
          <w:sz w:val="24"/>
          <w:szCs w:val="24"/>
          <w:lang w:eastAsia="ru-RU"/>
        </w:rPr>
      </w:pPr>
    </w:p>
    <w:p w:rsidR="006C535F" w:rsidRPr="005B11D2" w:rsidRDefault="006C535F" w:rsidP="001C17B4">
      <w:pPr>
        <w:tabs>
          <w:tab w:val="left" w:pos="6804"/>
        </w:tabs>
        <w:spacing w:after="0" w:line="240" w:lineRule="auto"/>
        <w:jc w:val="center"/>
        <w:outlineLvl w:val="1"/>
        <w:rPr>
          <w:rFonts w:ascii="Times New Roman" w:hAnsi="Times New Roman" w:cs="Times New Roman"/>
          <w:b/>
          <w:bCs/>
          <w:sz w:val="24"/>
          <w:szCs w:val="24"/>
          <w:lang w:eastAsia="ru-RU"/>
        </w:rPr>
      </w:pPr>
      <w:r w:rsidRPr="005B11D2">
        <w:rPr>
          <w:rFonts w:ascii="Times New Roman" w:hAnsi="Times New Roman" w:cs="Times New Roman"/>
          <w:b/>
          <w:bCs/>
          <w:sz w:val="24"/>
          <w:szCs w:val="24"/>
          <w:lang w:eastAsia="ru-RU"/>
        </w:rPr>
        <w:t>Элементы машиноведения (4 час).</w:t>
      </w:r>
    </w:p>
    <w:p w:rsidR="006C535F" w:rsidRPr="005B11D2" w:rsidRDefault="006C535F" w:rsidP="001C17B4">
      <w:pPr>
        <w:spacing w:after="0" w:line="240" w:lineRule="auto"/>
        <w:ind w:firstLine="851"/>
        <w:jc w:val="both"/>
        <w:rPr>
          <w:rFonts w:ascii="Times New Roman" w:hAnsi="Times New Roman" w:cs="Times New Roman"/>
          <w:color w:val="000000"/>
          <w:sz w:val="24"/>
          <w:szCs w:val="24"/>
          <w:lang w:eastAsia="ru-RU"/>
        </w:rPr>
      </w:pPr>
      <w:r w:rsidRPr="005B11D2">
        <w:rPr>
          <w:rFonts w:ascii="Times New Roman" w:hAnsi="Times New Roman" w:cs="Times New Roman"/>
          <w:color w:val="000000"/>
          <w:sz w:val="24"/>
          <w:szCs w:val="24"/>
          <w:lang w:eastAsia="ru-RU"/>
        </w:rPr>
        <w:t>Виды соединений деталей в узлах механизмов и машин. Устройство качающегося челнока универсальной швейной машины. Принцип образования двухниточного машинного стежка. Назначение и принцип получения простой и сложной зигзагообразной строчки. Наладка  швейной машины.</w:t>
      </w:r>
    </w:p>
    <w:p w:rsidR="006C535F" w:rsidRPr="005B11D2" w:rsidRDefault="006C535F" w:rsidP="001C17B4">
      <w:pPr>
        <w:keepNext/>
        <w:spacing w:after="0" w:line="240" w:lineRule="auto"/>
        <w:jc w:val="both"/>
        <w:outlineLvl w:val="2"/>
        <w:rPr>
          <w:rFonts w:ascii="Times New Roman" w:hAnsi="Times New Roman" w:cs="Times New Roman"/>
          <w:i/>
          <w:iCs/>
          <w:sz w:val="24"/>
          <w:szCs w:val="24"/>
          <w:u w:val="single"/>
          <w:lang w:eastAsia="ru-RU"/>
        </w:rPr>
      </w:pPr>
      <w:r w:rsidRPr="005B11D2">
        <w:rPr>
          <w:rFonts w:ascii="Times New Roman" w:hAnsi="Times New Roman" w:cs="Times New Roman"/>
          <w:i/>
          <w:iCs/>
          <w:sz w:val="24"/>
          <w:szCs w:val="24"/>
          <w:u w:val="single"/>
          <w:lang w:eastAsia="ru-RU"/>
        </w:rPr>
        <w:t>Практические работы</w:t>
      </w:r>
    </w:p>
    <w:p w:rsidR="006C535F" w:rsidRPr="005B11D2" w:rsidRDefault="006C535F" w:rsidP="001C17B4">
      <w:pPr>
        <w:spacing w:after="0" w:line="240" w:lineRule="auto"/>
        <w:ind w:firstLine="720"/>
        <w:jc w:val="both"/>
        <w:rPr>
          <w:rFonts w:ascii="Times New Roman" w:hAnsi="Times New Roman" w:cs="Times New Roman"/>
          <w:color w:val="000000"/>
          <w:sz w:val="24"/>
          <w:szCs w:val="24"/>
          <w:lang w:eastAsia="ru-RU"/>
        </w:rPr>
      </w:pPr>
      <w:r w:rsidRPr="005B11D2">
        <w:rPr>
          <w:rFonts w:ascii="Times New Roman" w:hAnsi="Times New Roman" w:cs="Times New Roman"/>
          <w:color w:val="000000"/>
          <w:sz w:val="24"/>
          <w:szCs w:val="24"/>
          <w:lang w:eastAsia="ru-RU"/>
        </w:rPr>
        <w:t xml:space="preserve">Разборка и сборка челнока универсальной швейной машины. Обработка срезов зигзагообразной строчкой. Применение зигзагообразной строчки для художественного оформления изделий. Устранение неполадок в работе швейной машины. </w:t>
      </w:r>
    </w:p>
    <w:p w:rsidR="006C535F" w:rsidRPr="005B11D2" w:rsidRDefault="006C535F" w:rsidP="001C17B4">
      <w:pPr>
        <w:keepNext/>
        <w:spacing w:after="0" w:line="240" w:lineRule="auto"/>
        <w:jc w:val="both"/>
        <w:outlineLvl w:val="2"/>
        <w:rPr>
          <w:rFonts w:ascii="Times New Roman" w:hAnsi="Times New Roman" w:cs="Times New Roman"/>
          <w:i/>
          <w:iCs/>
          <w:sz w:val="24"/>
          <w:szCs w:val="24"/>
          <w:u w:val="single"/>
          <w:lang w:eastAsia="ru-RU"/>
        </w:rPr>
      </w:pPr>
      <w:r w:rsidRPr="005B11D2">
        <w:rPr>
          <w:rFonts w:ascii="Times New Roman" w:hAnsi="Times New Roman" w:cs="Times New Roman"/>
          <w:i/>
          <w:iCs/>
          <w:sz w:val="24"/>
          <w:szCs w:val="24"/>
          <w:u w:val="single"/>
          <w:lang w:eastAsia="ru-RU"/>
        </w:rPr>
        <w:t>Варианты объектов труда.</w:t>
      </w:r>
    </w:p>
    <w:p w:rsidR="006C535F" w:rsidRPr="005B11D2" w:rsidRDefault="006C535F" w:rsidP="001C17B4">
      <w:pPr>
        <w:spacing w:after="0" w:line="240" w:lineRule="auto"/>
        <w:ind w:firstLine="720"/>
        <w:jc w:val="both"/>
        <w:rPr>
          <w:rFonts w:ascii="Times New Roman" w:hAnsi="Times New Roman" w:cs="Times New Roman"/>
          <w:color w:val="000000"/>
          <w:sz w:val="24"/>
          <w:szCs w:val="24"/>
          <w:lang w:eastAsia="ru-RU"/>
        </w:rPr>
      </w:pPr>
      <w:r w:rsidRPr="005B11D2">
        <w:rPr>
          <w:rFonts w:ascii="Times New Roman" w:hAnsi="Times New Roman" w:cs="Times New Roman"/>
          <w:color w:val="000000"/>
          <w:sz w:val="24"/>
          <w:szCs w:val="24"/>
          <w:lang w:eastAsia="ru-RU"/>
        </w:rPr>
        <w:t>Челнок швейной машины. Образцы обработки срезов зигзагооборазной строчкой различной ширины.</w:t>
      </w:r>
    </w:p>
    <w:p w:rsidR="006C535F" w:rsidRPr="005B11D2" w:rsidRDefault="006C535F" w:rsidP="001C17B4">
      <w:pPr>
        <w:tabs>
          <w:tab w:val="left" w:pos="6804"/>
        </w:tabs>
        <w:spacing w:after="0" w:line="240" w:lineRule="auto"/>
        <w:jc w:val="center"/>
        <w:outlineLvl w:val="1"/>
        <w:rPr>
          <w:rFonts w:ascii="Times New Roman" w:hAnsi="Times New Roman" w:cs="Times New Roman"/>
          <w:b/>
          <w:bCs/>
          <w:sz w:val="24"/>
          <w:szCs w:val="24"/>
          <w:lang w:eastAsia="ru-RU"/>
        </w:rPr>
      </w:pPr>
    </w:p>
    <w:p w:rsidR="006C535F" w:rsidRPr="005B11D2" w:rsidRDefault="006C535F" w:rsidP="001C17B4">
      <w:pPr>
        <w:tabs>
          <w:tab w:val="left" w:pos="6804"/>
        </w:tabs>
        <w:spacing w:after="0" w:line="240" w:lineRule="auto"/>
        <w:jc w:val="center"/>
        <w:outlineLvl w:val="1"/>
        <w:rPr>
          <w:rFonts w:ascii="Times New Roman" w:hAnsi="Times New Roman" w:cs="Times New Roman"/>
          <w:b/>
          <w:bCs/>
          <w:sz w:val="24"/>
          <w:szCs w:val="24"/>
          <w:lang w:eastAsia="ru-RU"/>
        </w:rPr>
      </w:pPr>
      <w:r w:rsidRPr="005B11D2">
        <w:rPr>
          <w:rFonts w:ascii="Times New Roman" w:hAnsi="Times New Roman" w:cs="Times New Roman"/>
          <w:b/>
          <w:bCs/>
          <w:sz w:val="24"/>
          <w:szCs w:val="24"/>
          <w:lang w:eastAsia="ru-RU"/>
        </w:rPr>
        <w:t xml:space="preserve">Конструирование и моделирование плечевого изделия  </w:t>
      </w:r>
    </w:p>
    <w:p w:rsidR="006C535F" w:rsidRPr="005B11D2" w:rsidRDefault="006C535F" w:rsidP="001C17B4">
      <w:pPr>
        <w:tabs>
          <w:tab w:val="left" w:pos="6804"/>
        </w:tabs>
        <w:spacing w:after="0" w:line="240" w:lineRule="auto"/>
        <w:jc w:val="center"/>
        <w:outlineLvl w:val="1"/>
        <w:rPr>
          <w:rFonts w:ascii="Times New Roman" w:hAnsi="Times New Roman" w:cs="Times New Roman"/>
          <w:b/>
          <w:bCs/>
          <w:sz w:val="24"/>
          <w:szCs w:val="24"/>
          <w:lang w:eastAsia="ru-RU"/>
        </w:rPr>
      </w:pPr>
      <w:r w:rsidRPr="005B11D2">
        <w:rPr>
          <w:rFonts w:ascii="Times New Roman" w:hAnsi="Times New Roman" w:cs="Times New Roman"/>
          <w:b/>
          <w:bCs/>
          <w:sz w:val="24"/>
          <w:szCs w:val="24"/>
          <w:lang w:eastAsia="ru-RU"/>
        </w:rPr>
        <w:t>с цельнокроеным рукавом (6 час).</w:t>
      </w:r>
    </w:p>
    <w:p w:rsidR="006C535F" w:rsidRPr="005B11D2" w:rsidRDefault="006C535F" w:rsidP="001C17B4">
      <w:pPr>
        <w:spacing w:after="0" w:line="240" w:lineRule="auto"/>
        <w:ind w:firstLine="720"/>
        <w:jc w:val="both"/>
        <w:rPr>
          <w:rFonts w:ascii="Times New Roman" w:hAnsi="Times New Roman" w:cs="Times New Roman"/>
          <w:color w:val="000000"/>
          <w:sz w:val="24"/>
          <w:szCs w:val="24"/>
          <w:lang w:eastAsia="ru-RU"/>
        </w:rPr>
      </w:pPr>
      <w:r w:rsidRPr="005B11D2">
        <w:rPr>
          <w:rFonts w:ascii="Times New Roman" w:hAnsi="Times New Roman" w:cs="Times New Roman"/>
          <w:color w:val="000000"/>
          <w:sz w:val="24"/>
          <w:szCs w:val="24"/>
          <w:lang w:eastAsia="ru-RU"/>
        </w:rPr>
        <w:t xml:space="preserve">Виды женского легкого платья и спортивной одежды. Особенности моделирования плечевых изделий. Зрительные иллюзии в одежде. </w:t>
      </w:r>
      <w:r>
        <w:rPr>
          <w:rFonts w:ascii="Times New Roman" w:hAnsi="Times New Roman" w:cs="Times New Roman"/>
          <w:color w:val="000000"/>
          <w:sz w:val="24"/>
          <w:szCs w:val="24"/>
          <w:lang w:eastAsia="ru-RU"/>
        </w:rPr>
        <w:t>Профессии, связанные с обработкой конструкционных и поделочных материалов.</w:t>
      </w:r>
    </w:p>
    <w:p w:rsidR="006C535F" w:rsidRPr="005B11D2" w:rsidRDefault="006C535F" w:rsidP="001C17B4">
      <w:pPr>
        <w:keepNext/>
        <w:spacing w:after="0" w:line="240" w:lineRule="auto"/>
        <w:jc w:val="both"/>
        <w:outlineLvl w:val="2"/>
        <w:rPr>
          <w:rFonts w:ascii="Times New Roman" w:hAnsi="Times New Roman" w:cs="Times New Roman"/>
          <w:i/>
          <w:iCs/>
          <w:sz w:val="24"/>
          <w:szCs w:val="24"/>
          <w:u w:val="single"/>
          <w:lang w:eastAsia="ru-RU"/>
        </w:rPr>
      </w:pPr>
      <w:r w:rsidRPr="005B11D2">
        <w:rPr>
          <w:rFonts w:ascii="Times New Roman" w:hAnsi="Times New Roman" w:cs="Times New Roman"/>
          <w:i/>
          <w:iCs/>
          <w:sz w:val="24"/>
          <w:szCs w:val="24"/>
          <w:u w:val="single"/>
          <w:lang w:eastAsia="ru-RU"/>
        </w:rPr>
        <w:t>Практические работы</w:t>
      </w:r>
    </w:p>
    <w:p w:rsidR="006C535F" w:rsidRPr="005B11D2" w:rsidRDefault="006C535F" w:rsidP="001C17B4">
      <w:pPr>
        <w:spacing w:after="0" w:line="240" w:lineRule="auto"/>
        <w:jc w:val="both"/>
        <w:rPr>
          <w:rFonts w:ascii="Times New Roman" w:hAnsi="Times New Roman" w:cs="Times New Roman"/>
          <w:color w:val="000000"/>
          <w:sz w:val="24"/>
          <w:szCs w:val="24"/>
          <w:lang w:eastAsia="ru-RU"/>
        </w:rPr>
      </w:pPr>
      <w:r w:rsidRPr="005B11D2">
        <w:rPr>
          <w:rFonts w:ascii="Times New Roman" w:hAnsi="Times New Roman" w:cs="Times New Roman"/>
          <w:color w:val="000000"/>
          <w:sz w:val="24"/>
          <w:szCs w:val="24"/>
          <w:lang w:eastAsia="ru-RU"/>
        </w:rPr>
        <w:t xml:space="preserve">Снятие мерок и запись результатов измерений. Построение основы чертежа плечевого изделия с цельнокроеным рукавом. Эскизная разработка модели швейного изделия. Моделирование изделия выбранного фасона. Подготовка выкройки к раскрою. Выполнение эскизов спортивной одежды на основе цветовых контрастов. </w:t>
      </w:r>
    </w:p>
    <w:p w:rsidR="006C535F" w:rsidRPr="005B11D2" w:rsidRDefault="006C535F" w:rsidP="001C17B4">
      <w:pPr>
        <w:keepNext/>
        <w:spacing w:after="0" w:line="240" w:lineRule="auto"/>
        <w:jc w:val="both"/>
        <w:outlineLvl w:val="2"/>
        <w:rPr>
          <w:rFonts w:ascii="Times New Roman" w:hAnsi="Times New Roman" w:cs="Times New Roman"/>
          <w:i/>
          <w:iCs/>
          <w:sz w:val="24"/>
          <w:szCs w:val="24"/>
          <w:u w:val="single"/>
          <w:lang w:eastAsia="ru-RU"/>
        </w:rPr>
      </w:pPr>
      <w:r w:rsidRPr="005B11D2">
        <w:rPr>
          <w:rFonts w:ascii="Times New Roman" w:hAnsi="Times New Roman" w:cs="Times New Roman"/>
          <w:i/>
          <w:iCs/>
          <w:sz w:val="24"/>
          <w:szCs w:val="24"/>
          <w:u w:val="single"/>
          <w:lang w:eastAsia="ru-RU"/>
        </w:rPr>
        <w:t>Варианты объектов труда.</w:t>
      </w:r>
    </w:p>
    <w:p w:rsidR="006C535F" w:rsidRPr="005B11D2" w:rsidRDefault="006C535F" w:rsidP="001C17B4">
      <w:pPr>
        <w:spacing w:after="0" w:line="240" w:lineRule="auto"/>
        <w:ind w:firstLine="720"/>
        <w:jc w:val="both"/>
        <w:rPr>
          <w:rFonts w:ascii="Times New Roman" w:hAnsi="Times New Roman" w:cs="Times New Roman"/>
          <w:color w:val="000000"/>
          <w:sz w:val="24"/>
          <w:szCs w:val="24"/>
          <w:lang w:eastAsia="ru-RU"/>
        </w:rPr>
      </w:pPr>
      <w:r w:rsidRPr="005B11D2">
        <w:rPr>
          <w:rFonts w:ascii="Times New Roman" w:hAnsi="Times New Roman" w:cs="Times New Roman"/>
          <w:color w:val="000000"/>
          <w:sz w:val="24"/>
          <w:szCs w:val="24"/>
          <w:lang w:eastAsia="ru-RU"/>
        </w:rPr>
        <w:t>Таблица с результатами измерений своей фигуры. Чертеж плечевого швейного изделия, выкройка. Эскизы спортивной одежды.</w:t>
      </w:r>
    </w:p>
    <w:p w:rsidR="006C535F" w:rsidRPr="005B11D2" w:rsidRDefault="006C535F" w:rsidP="001C17B4">
      <w:pPr>
        <w:tabs>
          <w:tab w:val="left" w:pos="6804"/>
        </w:tabs>
        <w:spacing w:after="0" w:line="240" w:lineRule="auto"/>
        <w:jc w:val="center"/>
        <w:outlineLvl w:val="1"/>
        <w:rPr>
          <w:rFonts w:ascii="Times New Roman" w:hAnsi="Times New Roman" w:cs="Times New Roman"/>
          <w:b/>
          <w:bCs/>
          <w:sz w:val="24"/>
          <w:szCs w:val="24"/>
          <w:lang w:eastAsia="ru-RU"/>
        </w:rPr>
      </w:pPr>
    </w:p>
    <w:p w:rsidR="006C535F" w:rsidRPr="005B11D2" w:rsidRDefault="006C535F" w:rsidP="001C17B4">
      <w:pPr>
        <w:tabs>
          <w:tab w:val="left" w:pos="6804"/>
        </w:tabs>
        <w:spacing w:after="0" w:line="240" w:lineRule="auto"/>
        <w:jc w:val="center"/>
        <w:outlineLvl w:val="1"/>
        <w:rPr>
          <w:rFonts w:ascii="Times New Roman" w:hAnsi="Times New Roman" w:cs="Times New Roman"/>
          <w:b/>
          <w:bCs/>
          <w:sz w:val="24"/>
          <w:szCs w:val="24"/>
          <w:lang w:eastAsia="ru-RU"/>
        </w:rPr>
      </w:pPr>
      <w:r w:rsidRPr="005B11D2">
        <w:rPr>
          <w:rFonts w:ascii="Times New Roman" w:hAnsi="Times New Roman" w:cs="Times New Roman"/>
          <w:b/>
          <w:bCs/>
          <w:sz w:val="24"/>
          <w:szCs w:val="24"/>
          <w:lang w:eastAsia="ru-RU"/>
        </w:rPr>
        <w:t xml:space="preserve">Технология изготовления плечевого изделия (12 час). </w:t>
      </w:r>
    </w:p>
    <w:p w:rsidR="006C535F" w:rsidRPr="005B11D2" w:rsidRDefault="006C535F" w:rsidP="001C17B4">
      <w:pPr>
        <w:spacing w:after="0" w:line="240" w:lineRule="auto"/>
        <w:ind w:firstLine="720"/>
        <w:jc w:val="both"/>
        <w:rPr>
          <w:rFonts w:ascii="Times New Roman" w:hAnsi="Times New Roman" w:cs="Times New Roman"/>
          <w:color w:val="000000"/>
          <w:sz w:val="24"/>
          <w:szCs w:val="24"/>
          <w:lang w:eastAsia="ru-RU"/>
        </w:rPr>
      </w:pPr>
      <w:r w:rsidRPr="005B11D2">
        <w:rPr>
          <w:rFonts w:ascii="Times New Roman" w:hAnsi="Times New Roman" w:cs="Times New Roman"/>
          <w:color w:val="000000"/>
          <w:sz w:val="24"/>
          <w:szCs w:val="24"/>
          <w:lang w:eastAsia="ru-RU"/>
        </w:rPr>
        <w:t xml:space="preserve">Способы обработки проймы, горловины, застежек. Обработка плечевых срезов тесьмой, притачивание кулиски. Особенности раскладки выкройки на ткани с крупным рисунком. </w:t>
      </w:r>
    </w:p>
    <w:p w:rsidR="006C535F" w:rsidRPr="005B11D2" w:rsidRDefault="006C535F" w:rsidP="001C17B4">
      <w:pPr>
        <w:keepNext/>
        <w:spacing w:after="0" w:line="240" w:lineRule="auto"/>
        <w:jc w:val="both"/>
        <w:outlineLvl w:val="2"/>
        <w:rPr>
          <w:rFonts w:ascii="Times New Roman" w:hAnsi="Times New Roman" w:cs="Times New Roman"/>
          <w:i/>
          <w:iCs/>
          <w:sz w:val="24"/>
          <w:szCs w:val="24"/>
          <w:u w:val="single"/>
          <w:lang w:eastAsia="ru-RU"/>
        </w:rPr>
      </w:pPr>
      <w:r w:rsidRPr="005B11D2">
        <w:rPr>
          <w:rFonts w:ascii="Times New Roman" w:hAnsi="Times New Roman" w:cs="Times New Roman"/>
          <w:i/>
          <w:iCs/>
          <w:sz w:val="24"/>
          <w:szCs w:val="24"/>
          <w:u w:val="single"/>
          <w:lang w:eastAsia="ru-RU"/>
        </w:rPr>
        <w:t>Практические работы</w:t>
      </w:r>
    </w:p>
    <w:p w:rsidR="006C535F" w:rsidRPr="005B11D2" w:rsidRDefault="006C535F" w:rsidP="001C17B4">
      <w:pPr>
        <w:spacing w:after="0" w:line="240" w:lineRule="auto"/>
        <w:ind w:firstLine="720"/>
        <w:jc w:val="both"/>
        <w:rPr>
          <w:rFonts w:ascii="Times New Roman" w:hAnsi="Times New Roman" w:cs="Times New Roman"/>
          <w:color w:val="000000"/>
          <w:sz w:val="24"/>
          <w:szCs w:val="24"/>
          <w:lang w:eastAsia="ru-RU"/>
        </w:rPr>
      </w:pPr>
      <w:r w:rsidRPr="005B11D2">
        <w:rPr>
          <w:rFonts w:ascii="Times New Roman" w:hAnsi="Times New Roman" w:cs="Times New Roman"/>
          <w:color w:val="000000"/>
          <w:sz w:val="24"/>
          <w:szCs w:val="24"/>
          <w:lang w:eastAsia="ru-RU"/>
        </w:rPr>
        <w:t>Раскладка выкройки, обмеловка и раскрой ткани. Выкраивание подкройной обтачки. Перенос контурных и контрольных линий и точек на детали кроя. Обработка деталей кроя. Скалывание и сметывание деталей кроя. Обработка выреза горловины подкройной обтачкой Проведение примерки, выявление и исправление дефектов. Стачивание деталей и выполнение отделочных работ. Влажно-тепловая обработка изделия. Контроль и оценка качества готового изделия.</w:t>
      </w:r>
      <w:r>
        <w:rPr>
          <w:rFonts w:ascii="Times New Roman" w:hAnsi="Times New Roman" w:cs="Times New Roman"/>
          <w:color w:val="000000"/>
          <w:sz w:val="24"/>
          <w:szCs w:val="24"/>
          <w:lang w:eastAsia="ru-RU"/>
        </w:rPr>
        <w:t xml:space="preserve"> Оценка материальных затрат.</w:t>
      </w:r>
    </w:p>
    <w:p w:rsidR="006C535F" w:rsidRPr="005B11D2" w:rsidRDefault="006C535F" w:rsidP="001C17B4">
      <w:pPr>
        <w:keepNext/>
        <w:spacing w:after="0" w:line="240" w:lineRule="auto"/>
        <w:jc w:val="both"/>
        <w:outlineLvl w:val="2"/>
        <w:rPr>
          <w:rFonts w:ascii="Times New Roman" w:hAnsi="Times New Roman" w:cs="Times New Roman"/>
          <w:i/>
          <w:iCs/>
          <w:sz w:val="24"/>
          <w:szCs w:val="24"/>
          <w:u w:val="single"/>
          <w:lang w:eastAsia="ru-RU"/>
        </w:rPr>
      </w:pPr>
      <w:r w:rsidRPr="005B11D2">
        <w:rPr>
          <w:rFonts w:ascii="Times New Roman" w:hAnsi="Times New Roman" w:cs="Times New Roman"/>
          <w:i/>
          <w:iCs/>
          <w:sz w:val="24"/>
          <w:szCs w:val="24"/>
          <w:u w:val="single"/>
          <w:lang w:eastAsia="ru-RU"/>
        </w:rPr>
        <w:t>Варианты объектов труда.</w:t>
      </w:r>
    </w:p>
    <w:p w:rsidR="006C535F" w:rsidRPr="005B11D2" w:rsidRDefault="006C535F" w:rsidP="001C17B4">
      <w:pPr>
        <w:spacing w:after="0" w:line="240" w:lineRule="auto"/>
        <w:ind w:firstLine="720"/>
        <w:jc w:val="both"/>
        <w:rPr>
          <w:rFonts w:ascii="Times New Roman" w:hAnsi="Times New Roman" w:cs="Times New Roman"/>
          <w:color w:val="000000"/>
          <w:sz w:val="24"/>
          <w:szCs w:val="24"/>
          <w:lang w:eastAsia="ru-RU"/>
        </w:rPr>
      </w:pPr>
      <w:r w:rsidRPr="005B11D2">
        <w:rPr>
          <w:rFonts w:ascii="Times New Roman" w:hAnsi="Times New Roman" w:cs="Times New Roman"/>
          <w:color w:val="000000"/>
          <w:sz w:val="24"/>
          <w:szCs w:val="24"/>
          <w:lang w:eastAsia="ru-RU"/>
        </w:rPr>
        <w:t>Платье, халат, ветровка, ночная сорочка, блузка с цельнокроеным рукавом.</w:t>
      </w:r>
    </w:p>
    <w:p w:rsidR="006C535F" w:rsidRPr="005B11D2" w:rsidRDefault="006C535F" w:rsidP="001C17B4">
      <w:pPr>
        <w:keepNext/>
        <w:spacing w:after="0" w:line="240" w:lineRule="auto"/>
        <w:jc w:val="center"/>
        <w:outlineLvl w:val="0"/>
        <w:rPr>
          <w:rFonts w:ascii="Times New Roman" w:hAnsi="Times New Roman" w:cs="Times New Roman"/>
          <w:b/>
          <w:bCs/>
          <w:kern w:val="28"/>
          <w:sz w:val="24"/>
          <w:szCs w:val="24"/>
          <w:lang w:eastAsia="ru-RU"/>
        </w:rPr>
      </w:pPr>
      <w:r w:rsidRPr="005B11D2">
        <w:rPr>
          <w:rFonts w:ascii="Times New Roman" w:hAnsi="Times New Roman" w:cs="Times New Roman"/>
          <w:b/>
          <w:bCs/>
          <w:kern w:val="28"/>
          <w:sz w:val="24"/>
          <w:szCs w:val="24"/>
          <w:lang w:eastAsia="ru-RU"/>
        </w:rPr>
        <w:t>Технологии ведения дома (4 час).</w:t>
      </w:r>
    </w:p>
    <w:p w:rsidR="006C535F" w:rsidRPr="007241B2" w:rsidRDefault="006C535F" w:rsidP="001C17B4">
      <w:pPr>
        <w:tabs>
          <w:tab w:val="left" w:pos="6804"/>
        </w:tabs>
        <w:spacing w:after="0" w:line="240" w:lineRule="auto"/>
        <w:jc w:val="center"/>
        <w:outlineLvl w:val="1"/>
        <w:rPr>
          <w:rFonts w:ascii="Times New Roman" w:hAnsi="Times New Roman" w:cs="Times New Roman"/>
          <w:b/>
          <w:bCs/>
          <w:sz w:val="24"/>
          <w:szCs w:val="24"/>
          <w:lang w:eastAsia="ru-RU"/>
        </w:rPr>
      </w:pPr>
      <w:r w:rsidRPr="007241B2">
        <w:rPr>
          <w:rFonts w:ascii="Times New Roman" w:hAnsi="Times New Roman" w:cs="Times New Roman"/>
          <w:b/>
          <w:bCs/>
          <w:sz w:val="24"/>
          <w:szCs w:val="24"/>
          <w:lang w:eastAsia="ru-RU"/>
        </w:rPr>
        <w:t>Эстетика и экология жилища (4 час).</w:t>
      </w:r>
    </w:p>
    <w:p w:rsidR="006C535F" w:rsidRPr="007241B2" w:rsidRDefault="006C535F" w:rsidP="001C17B4">
      <w:pPr>
        <w:spacing w:after="0" w:line="240" w:lineRule="auto"/>
        <w:ind w:firstLine="720"/>
        <w:jc w:val="both"/>
        <w:rPr>
          <w:rFonts w:ascii="Times New Roman" w:hAnsi="Times New Roman" w:cs="Times New Roman"/>
          <w:sz w:val="24"/>
          <w:szCs w:val="24"/>
          <w:lang w:eastAsia="ru-RU"/>
        </w:rPr>
      </w:pPr>
      <w:r w:rsidRPr="007241B2">
        <w:rPr>
          <w:rFonts w:ascii="Times New Roman" w:hAnsi="Times New Roman" w:cs="Times New Roman"/>
          <w:sz w:val="24"/>
          <w:szCs w:val="24"/>
          <w:lang w:eastAsia="ru-RU"/>
        </w:rPr>
        <w:t xml:space="preserve">Характеристика основных элементов систем энерго- и  теплоснабжения, водопровода и канализации в городском и сельском (дачном) домах. Правила их эксплуатации. </w:t>
      </w:r>
    </w:p>
    <w:p w:rsidR="006C535F" w:rsidRPr="005B11D2" w:rsidRDefault="006C535F" w:rsidP="001C17B4">
      <w:pPr>
        <w:spacing w:after="0" w:line="240" w:lineRule="auto"/>
        <w:ind w:firstLine="720"/>
        <w:jc w:val="both"/>
        <w:rPr>
          <w:rFonts w:ascii="Times New Roman" w:hAnsi="Times New Roman" w:cs="Times New Roman"/>
          <w:sz w:val="24"/>
          <w:szCs w:val="24"/>
          <w:lang w:eastAsia="ru-RU"/>
        </w:rPr>
      </w:pPr>
      <w:r w:rsidRPr="005B11D2">
        <w:rPr>
          <w:rFonts w:ascii="Times New Roman" w:hAnsi="Times New Roman" w:cs="Times New Roman"/>
          <w:sz w:val="24"/>
          <w:szCs w:val="24"/>
          <w:lang w:eastAsia="ru-RU"/>
        </w:rPr>
        <w:t xml:space="preserve">Понятие об экологии жилища. Микроклимат в доме. Современные приборы и устройства для поддержания температурного режима, влажности, состояния воздушной среды, уровня шума. Роль освещения в интерьере. </w:t>
      </w:r>
    </w:p>
    <w:p w:rsidR="006C535F" w:rsidRPr="005B11D2" w:rsidRDefault="006C535F" w:rsidP="001C17B4">
      <w:pPr>
        <w:spacing w:after="0" w:line="240" w:lineRule="auto"/>
        <w:ind w:firstLine="720"/>
        <w:jc w:val="both"/>
        <w:rPr>
          <w:rFonts w:ascii="Times New Roman" w:hAnsi="Times New Roman" w:cs="Times New Roman"/>
          <w:sz w:val="24"/>
          <w:szCs w:val="24"/>
          <w:lang w:eastAsia="ru-RU"/>
        </w:rPr>
      </w:pPr>
      <w:r w:rsidRPr="005B11D2">
        <w:rPr>
          <w:rFonts w:ascii="Times New Roman" w:hAnsi="Times New Roman" w:cs="Times New Roman"/>
          <w:sz w:val="24"/>
          <w:szCs w:val="24"/>
          <w:lang w:eastAsia="ru-RU"/>
        </w:rPr>
        <w:t>Требования к интерьеру прихожей, детской комнаты. Способы оформления интерьера. Использование в интерьере декоративных изделий собственного изготовления. Использование комнатных растений в интерьере, их влияние на микроклимат помещения.</w:t>
      </w:r>
      <w:r>
        <w:rPr>
          <w:rStyle w:val="2TimesNewRoman"/>
          <w:sz w:val="24"/>
          <w:szCs w:val="24"/>
        </w:rPr>
        <w:t>Гигиена девушки. Чистая кожа. Красивые глаза.</w:t>
      </w:r>
    </w:p>
    <w:p w:rsidR="006C535F" w:rsidRPr="005B11D2" w:rsidRDefault="006C535F" w:rsidP="001C17B4">
      <w:pPr>
        <w:keepNext/>
        <w:spacing w:after="0" w:line="240" w:lineRule="auto"/>
        <w:jc w:val="both"/>
        <w:outlineLvl w:val="2"/>
        <w:rPr>
          <w:rFonts w:ascii="Times New Roman" w:hAnsi="Times New Roman" w:cs="Times New Roman"/>
          <w:i/>
          <w:iCs/>
          <w:sz w:val="24"/>
          <w:szCs w:val="24"/>
          <w:u w:val="single"/>
          <w:lang w:eastAsia="ru-RU"/>
        </w:rPr>
      </w:pPr>
      <w:r w:rsidRPr="005B11D2">
        <w:rPr>
          <w:rFonts w:ascii="Times New Roman" w:hAnsi="Times New Roman" w:cs="Times New Roman"/>
          <w:i/>
          <w:iCs/>
          <w:sz w:val="24"/>
          <w:szCs w:val="24"/>
          <w:u w:val="single"/>
          <w:lang w:eastAsia="ru-RU"/>
        </w:rPr>
        <w:t>Практические работы</w:t>
      </w:r>
    </w:p>
    <w:p w:rsidR="006C535F" w:rsidRPr="005B11D2" w:rsidRDefault="006C535F" w:rsidP="001C17B4">
      <w:pPr>
        <w:spacing w:after="0" w:line="240" w:lineRule="auto"/>
        <w:ind w:firstLine="720"/>
        <w:jc w:val="both"/>
        <w:rPr>
          <w:rFonts w:ascii="Times New Roman" w:hAnsi="Times New Roman" w:cs="Times New Roman"/>
          <w:sz w:val="24"/>
          <w:szCs w:val="24"/>
          <w:lang w:eastAsia="ru-RU"/>
        </w:rPr>
      </w:pPr>
      <w:r w:rsidRPr="005B11D2">
        <w:rPr>
          <w:rFonts w:ascii="Times New Roman" w:hAnsi="Times New Roman" w:cs="Times New Roman"/>
          <w:color w:val="000000"/>
          <w:sz w:val="24"/>
          <w:szCs w:val="24"/>
          <w:lang w:eastAsia="ru-RU"/>
        </w:rPr>
        <w:t>Подбор и посадка декоративных комнатных растений.</w:t>
      </w:r>
      <w:r>
        <w:rPr>
          <w:rFonts w:ascii="Times New Roman" w:hAnsi="Times New Roman" w:cs="Times New Roman"/>
          <w:color w:val="000000"/>
          <w:sz w:val="24"/>
          <w:szCs w:val="24"/>
          <w:lang w:eastAsia="ru-RU"/>
        </w:rPr>
        <w:t xml:space="preserve"> Оформление приусадебного участка с использованием декоративных растений.</w:t>
      </w:r>
      <w:r w:rsidRPr="005B11D2">
        <w:rPr>
          <w:rFonts w:ascii="Times New Roman" w:hAnsi="Times New Roman" w:cs="Times New Roman"/>
          <w:color w:val="000000"/>
          <w:sz w:val="24"/>
          <w:szCs w:val="24"/>
          <w:lang w:eastAsia="ru-RU"/>
        </w:rPr>
        <w:t xml:space="preserve"> Выполнение эскиза интерьера детской комнаты, прихожей. </w:t>
      </w:r>
      <w:r w:rsidRPr="005B11D2">
        <w:rPr>
          <w:rFonts w:ascii="Times New Roman" w:hAnsi="Times New Roman" w:cs="Times New Roman"/>
          <w:sz w:val="24"/>
          <w:szCs w:val="24"/>
          <w:lang w:eastAsia="ru-RU"/>
        </w:rPr>
        <w:t xml:space="preserve">Подбор на основе рекламной информации современной бытовой техники с учетом потребностей и доходов семьи. </w:t>
      </w:r>
    </w:p>
    <w:p w:rsidR="006C535F" w:rsidRPr="005B11D2" w:rsidRDefault="006C535F" w:rsidP="001C17B4">
      <w:pPr>
        <w:keepNext/>
        <w:spacing w:after="0" w:line="240" w:lineRule="auto"/>
        <w:jc w:val="both"/>
        <w:outlineLvl w:val="2"/>
        <w:rPr>
          <w:rFonts w:ascii="Times New Roman" w:hAnsi="Times New Roman" w:cs="Times New Roman"/>
          <w:i/>
          <w:iCs/>
          <w:sz w:val="24"/>
          <w:szCs w:val="24"/>
          <w:u w:val="single"/>
          <w:lang w:eastAsia="ru-RU"/>
        </w:rPr>
      </w:pPr>
      <w:r w:rsidRPr="005B11D2">
        <w:rPr>
          <w:rFonts w:ascii="Times New Roman" w:hAnsi="Times New Roman" w:cs="Times New Roman"/>
          <w:i/>
          <w:iCs/>
          <w:sz w:val="24"/>
          <w:szCs w:val="24"/>
          <w:u w:val="single"/>
          <w:lang w:eastAsia="ru-RU"/>
        </w:rPr>
        <w:t>Варианты объектов труда.</w:t>
      </w:r>
    </w:p>
    <w:p w:rsidR="006C535F" w:rsidRPr="005B11D2" w:rsidRDefault="006C535F" w:rsidP="001C17B4">
      <w:pPr>
        <w:spacing w:after="0" w:line="240" w:lineRule="auto"/>
        <w:ind w:firstLine="720"/>
        <w:jc w:val="both"/>
        <w:rPr>
          <w:rFonts w:ascii="Times New Roman" w:hAnsi="Times New Roman" w:cs="Times New Roman"/>
          <w:sz w:val="24"/>
          <w:szCs w:val="24"/>
          <w:lang w:eastAsia="ru-RU"/>
        </w:rPr>
      </w:pPr>
      <w:r w:rsidRPr="005B11D2">
        <w:rPr>
          <w:rFonts w:ascii="Times New Roman" w:hAnsi="Times New Roman" w:cs="Times New Roman"/>
          <w:sz w:val="24"/>
          <w:szCs w:val="24"/>
          <w:lang w:eastAsia="ru-RU"/>
        </w:rPr>
        <w:t>Декоративные панно, подушки, шторы, каталоги бытовой техники, комнатные растения.</w:t>
      </w:r>
    </w:p>
    <w:p w:rsidR="006C535F" w:rsidRPr="005B11D2" w:rsidRDefault="006C535F" w:rsidP="001C17B4">
      <w:pPr>
        <w:keepNext/>
        <w:spacing w:after="0" w:line="240" w:lineRule="auto"/>
        <w:jc w:val="center"/>
        <w:outlineLvl w:val="0"/>
        <w:rPr>
          <w:rFonts w:ascii="Times New Roman" w:hAnsi="Times New Roman" w:cs="Times New Roman"/>
          <w:b/>
          <w:bCs/>
          <w:kern w:val="28"/>
          <w:sz w:val="24"/>
          <w:szCs w:val="24"/>
          <w:lang w:eastAsia="ru-RU"/>
        </w:rPr>
      </w:pPr>
      <w:r w:rsidRPr="005B11D2">
        <w:rPr>
          <w:rFonts w:ascii="Times New Roman" w:hAnsi="Times New Roman" w:cs="Times New Roman"/>
          <w:b/>
          <w:bCs/>
          <w:kern w:val="28"/>
          <w:sz w:val="24"/>
          <w:szCs w:val="24"/>
          <w:lang w:eastAsia="ru-RU"/>
        </w:rPr>
        <w:t>Электротехнические работы (2 час).</w:t>
      </w:r>
    </w:p>
    <w:p w:rsidR="006C535F" w:rsidRPr="005B11D2" w:rsidRDefault="006C535F" w:rsidP="001C17B4">
      <w:pPr>
        <w:tabs>
          <w:tab w:val="left" w:pos="6804"/>
        </w:tabs>
        <w:spacing w:after="0" w:line="240" w:lineRule="auto"/>
        <w:jc w:val="center"/>
        <w:outlineLvl w:val="1"/>
        <w:rPr>
          <w:rFonts w:ascii="Times New Roman" w:hAnsi="Times New Roman" w:cs="Times New Roman"/>
          <w:b/>
          <w:bCs/>
          <w:sz w:val="24"/>
          <w:szCs w:val="24"/>
          <w:lang w:eastAsia="ru-RU"/>
        </w:rPr>
      </w:pPr>
      <w:r w:rsidRPr="005B11D2">
        <w:rPr>
          <w:rFonts w:ascii="Times New Roman" w:hAnsi="Times New Roman" w:cs="Times New Roman"/>
          <w:b/>
          <w:bCs/>
          <w:sz w:val="24"/>
          <w:szCs w:val="24"/>
          <w:lang w:eastAsia="ru-RU"/>
        </w:rPr>
        <w:t xml:space="preserve">Электроосветительные и электронагревательные приборы. </w:t>
      </w:r>
    </w:p>
    <w:p w:rsidR="006C535F" w:rsidRPr="005B11D2" w:rsidRDefault="006C535F" w:rsidP="001C17B4">
      <w:pPr>
        <w:tabs>
          <w:tab w:val="left" w:pos="6804"/>
        </w:tabs>
        <w:spacing w:after="0" w:line="240" w:lineRule="auto"/>
        <w:jc w:val="center"/>
        <w:outlineLvl w:val="1"/>
        <w:rPr>
          <w:rFonts w:ascii="Times New Roman" w:hAnsi="Times New Roman" w:cs="Times New Roman"/>
          <w:b/>
          <w:bCs/>
          <w:sz w:val="24"/>
          <w:szCs w:val="24"/>
          <w:lang w:eastAsia="ru-RU"/>
        </w:rPr>
      </w:pPr>
      <w:r w:rsidRPr="005B11D2">
        <w:rPr>
          <w:rFonts w:ascii="Times New Roman" w:hAnsi="Times New Roman" w:cs="Times New Roman"/>
          <w:b/>
          <w:bCs/>
          <w:sz w:val="24"/>
          <w:szCs w:val="24"/>
          <w:lang w:eastAsia="ru-RU"/>
        </w:rPr>
        <w:t>Электроприводы  (2 час).</w:t>
      </w:r>
    </w:p>
    <w:p w:rsidR="006C535F" w:rsidRPr="007241B2" w:rsidRDefault="006C535F" w:rsidP="001C17B4">
      <w:pPr>
        <w:spacing w:after="0" w:line="240" w:lineRule="auto"/>
        <w:ind w:firstLine="720"/>
        <w:jc w:val="both"/>
        <w:rPr>
          <w:rFonts w:ascii="Times New Roman" w:hAnsi="Times New Roman" w:cs="Times New Roman"/>
          <w:sz w:val="24"/>
          <w:szCs w:val="24"/>
          <w:lang w:eastAsia="ru-RU"/>
        </w:rPr>
      </w:pPr>
      <w:r w:rsidRPr="005B11D2">
        <w:rPr>
          <w:rFonts w:ascii="Times New Roman" w:hAnsi="Times New Roman" w:cs="Times New Roman"/>
          <w:sz w:val="24"/>
          <w:szCs w:val="24"/>
          <w:lang w:eastAsia="ru-RU"/>
        </w:rPr>
        <w:t xml:space="preserve">Электроосветительные приборы. Пути экономии электрической энергии. Лампы накаливания и </w:t>
      </w:r>
      <w:r w:rsidRPr="007241B2">
        <w:rPr>
          <w:rFonts w:ascii="Times New Roman" w:hAnsi="Times New Roman" w:cs="Times New Roman"/>
          <w:sz w:val="24"/>
          <w:szCs w:val="24"/>
          <w:lang w:eastAsia="ru-RU"/>
        </w:rPr>
        <w:t xml:space="preserve">люминисцентные лампы дневного света, их достоинства, недостатки и особенности эксплуатации. Гальванические источники тока, их сравнительные характеристики и область применения. </w:t>
      </w:r>
    </w:p>
    <w:p w:rsidR="006C535F" w:rsidRPr="005B11D2" w:rsidRDefault="006C535F" w:rsidP="001C17B4">
      <w:pPr>
        <w:spacing w:after="0" w:line="240" w:lineRule="auto"/>
        <w:ind w:firstLine="720"/>
        <w:jc w:val="both"/>
        <w:rPr>
          <w:rFonts w:ascii="Times New Roman" w:hAnsi="Times New Roman" w:cs="Times New Roman"/>
          <w:sz w:val="24"/>
          <w:szCs w:val="24"/>
          <w:lang w:eastAsia="ru-RU"/>
        </w:rPr>
      </w:pPr>
      <w:r w:rsidRPr="005B11D2">
        <w:rPr>
          <w:rFonts w:ascii="Times New Roman" w:hAnsi="Times New Roman" w:cs="Times New Roman"/>
          <w:sz w:val="24"/>
          <w:szCs w:val="24"/>
          <w:lang w:eastAsia="ru-RU"/>
        </w:rPr>
        <w:t xml:space="preserve">Электродвигатели постоянного и переменного тока, их устройство и области применения. Использование коллекторных электродвигателей в бытовой технике. Схемы подключения коллекторного двигателя к источнику тока. </w:t>
      </w:r>
    </w:p>
    <w:p w:rsidR="006C535F" w:rsidRPr="005B11D2" w:rsidRDefault="006C535F" w:rsidP="001C17B4">
      <w:pPr>
        <w:keepNext/>
        <w:spacing w:after="0" w:line="240" w:lineRule="auto"/>
        <w:jc w:val="both"/>
        <w:outlineLvl w:val="2"/>
        <w:rPr>
          <w:rFonts w:ascii="Times New Roman" w:hAnsi="Times New Roman" w:cs="Times New Roman"/>
          <w:i/>
          <w:iCs/>
          <w:sz w:val="24"/>
          <w:szCs w:val="24"/>
          <w:u w:val="single"/>
          <w:lang w:eastAsia="ru-RU"/>
        </w:rPr>
      </w:pPr>
      <w:r w:rsidRPr="005B11D2">
        <w:rPr>
          <w:rFonts w:ascii="Times New Roman" w:hAnsi="Times New Roman" w:cs="Times New Roman"/>
          <w:i/>
          <w:iCs/>
          <w:sz w:val="24"/>
          <w:szCs w:val="24"/>
          <w:u w:val="single"/>
          <w:lang w:eastAsia="ru-RU"/>
        </w:rPr>
        <w:t>Практические работы.</w:t>
      </w:r>
    </w:p>
    <w:p w:rsidR="006C535F" w:rsidRPr="005B11D2" w:rsidRDefault="006C535F" w:rsidP="001C17B4">
      <w:pPr>
        <w:spacing w:after="0" w:line="240" w:lineRule="auto"/>
        <w:ind w:firstLine="720"/>
        <w:jc w:val="both"/>
        <w:rPr>
          <w:rFonts w:ascii="Times New Roman" w:hAnsi="Times New Roman" w:cs="Times New Roman"/>
          <w:sz w:val="24"/>
          <w:szCs w:val="24"/>
          <w:lang w:eastAsia="ru-RU"/>
        </w:rPr>
      </w:pPr>
      <w:r w:rsidRPr="005B11D2">
        <w:rPr>
          <w:rFonts w:ascii="Times New Roman" w:hAnsi="Times New Roman" w:cs="Times New Roman"/>
          <w:sz w:val="24"/>
          <w:szCs w:val="24"/>
          <w:lang w:eastAsia="ru-RU"/>
        </w:rPr>
        <w:t xml:space="preserve">Подбор бытовых приборов по их мощности и рабочему напряжению. </w:t>
      </w:r>
      <w:r w:rsidRPr="005B11D2">
        <w:rPr>
          <w:rFonts w:ascii="Times New Roman" w:hAnsi="Times New Roman" w:cs="Times New Roman"/>
          <w:color w:val="000000"/>
          <w:sz w:val="24"/>
          <w:szCs w:val="24"/>
          <w:lang w:eastAsia="ru-RU"/>
        </w:rPr>
        <w:t xml:space="preserve">Замена гальванических элементов питания. </w:t>
      </w:r>
      <w:r w:rsidRPr="005B11D2">
        <w:rPr>
          <w:rFonts w:ascii="Times New Roman" w:hAnsi="Times New Roman" w:cs="Times New Roman"/>
          <w:sz w:val="24"/>
          <w:szCs w:val="24"/>
          <w:lang w:eastAsia="ru-RU"/>
        </w:rPr>
        <w:t>Изучение зависимости направления и скорости вращения коллекторного электродвигателя от полярности и величины приложенного напряжения.</w:t>
      </w:r>
      <w:r>
        <w:rPr>
          <w:rFonts w:ascii="Times New Roman" w:hAnsi="Times New Roman" w:cs="Times New Roman"/>
          <w:sz w:val="24"/>
          <w:szCs w:val="24"/>
          <w:lang w:eastAsia="ru-RU"/>
        </w:rPr>
        <w:t xml:space="preserve"> Сборка моделей электроосветительных приборов и проверка их работы с использованием электроизмерительных приборов.</w:t>
      </w:r>
    </w:p>
    <w:p w:rsidR="006C535F" w:rsidRPr="005B11D2" w:rsidRDefault="006C535F" w:rsidP="001C17B4">
      <w:pPr>
        <w:keepNext/>
        <w:tabs>
          <w:tab w:val="left" w:pos="4215"/>
        </w:tabs>
        <w:spacing w:after="0" w:line="240" w:lineRule="auto"/>
        <w:jc w:val="both"/>
        <w:outlineLvl w:val="2"/>
        <w:rPr>
          <w:rFonts w:ascii="Times New Roman" w:hAnsi="Times New Roman" w:cs="Times New Roman"/>
          <w:i/>
          <w:iCs/>
          <w:sz w:val="24"/>
          <w:szCs w:val="24"/>
          <w:u w:val="single"/>
          <w:lang w:eastAsia="ru-RU"/>
        </w:rPr>
      </w:pPr>
      <w:r w:rsidRPr="005B11D2">
        <w:rPr>
          <w:rFonts w:ascii="Times New Roman" w:hAnsi="Times New Roman" w:cs="Times New Roman"/>
          <w:i/>
          <w:iCs/>
          <w:sz w:val="24"/>
          <w:szCs w:val="24"/>
          <w:u w:val="single"/>
          <w:lang w:eastAsia="ru-RU"/>
        </w:rPr>
        <w:t>Варианты объектов труда.</w:t>
      </w:r>
      <w:r>
        <w:rPr>
          <w:rFonts w:ascii="Times New Roman" w:hAnsi="Times New Roman" w:cs="Times New Roman"/>
          <w:i/>
          <w:iCs/>
          <w:sz w:val="24"/>
          <w:szCs w:val="24"/>
          <w:u w:val="single"/>
          <w:lang w:eastAsia="ru-RU"/>
        </w:rPr>
        <w:tab/>
      </w:r>
    </w:p>
    <w:p w:rsidR="006C535F" w:rsidRPr="005B11D2" w:rsidRDefault="006C535F" w:rsidP="001C17B4">
      <w:pPr>
        <w:spacing w:after="0" w:line="240" w:lineRule="auto"/>
        <w:ind w:firstLine="720"/>
        <w:jc w:val="both"/>
        <w:rPr>
          <w:rFonts w:ascii="Times New Roman" w:hAnsi="Times New Roman" w:cs="Times New Roman"/>
          <w:sz w:val="24"/>
          <w:szCs w:val="24"/>
          <w:lang w:eastAsia="ru-RU"/>
        </w:rPr>
      </w:pPr>
      <w:r w:rsidRPr="005B11D2">
        <w:rPr>
          <w:rFonts w:ascii="Times New Roman" w:hAnsi="Times New Roman" w:cs="Times New Roman"/>
          <w:sz w:val="24"/>
          <w:szCs w:val="24"/>
          <w:lang w:eastAsia="ru-RU"/>
        </w:rPr>
        <w:t>Осветительные приборы, пульт управления, коллекторный электродвигатель, электроконструктор.</w:t>
      </w:r>
    </w:p>
    <w:p w:rsidR="006C535F" w:rsidRPr="005B11D2" w:rsidRDefault="006C535F" w:rsidP="001C17B4">
      <w:pPr>
        <w:keepNext/>
        <w:spacing w:after="0" w:line="240" w:lineRule="auto"/>
        <w:jc w:val="center"/>
        <w:outlineLvl w:val="0"/>
        <w:rPr>
          <w:rFonts w:ascii="Times New Roman" w:hAnsi="Times New Roman" w:cs="Times New Roman"/>
          <w:b/>
          <w:bCs/>
          <w:kern w:val="28"/>
          <w:sz w:val="24"/>
          <w:szCs w:val="24"/>
          <w:lang w:eastAsia="ru-RU"/>
        </w:rPr>
      </w:pPr>
      <w:r w:rsidRPr="005B11D2">
        <w:rPr>
          <w:rFonts w:ascii="Times New Roman" w:hAnsi="Times New Roman" w:cs="Times New Roman"/>
          <w:b/>
          <w:bCs/>
          <w:kern w:val="28"/>
          <w:sz w:val="24"/>
          <w:szCs w:val="24"/>
          <w:lang w:eastAsia="ru-RU"/>
        </w:rPr>
        <w:t>Творческие, проектные работы (10 час).</w:t>
      </w:r>
    </w:p>
    <w:p w:rsidR="006C535F" w:rsidRPr="005B11D2" w:rsidRDefault="006C535F" w:rsidP="001C17B4">
      <w:pPr>
        <w:keepNext/>
        <w:spacing w:after="0" w:line="240" w:lineRule="auto"/>
        <w:jc w:val="both"/>
        <w:outlineLvl w:val="2"/>
        <w:rPr>
          <w:rFonts w:ascii="Times New Roman" w:hAnsi="Times New Roman" w:cs="Times New Roman"/>
          <w:i/>
          <w:iCs/>
          <w:sz w:val="24"/>
          <w:szCs w:val="24"/>
          <w:u w:val="single"/>
          <w:lang w:eastAsia="ru-RU"/>
        </w:rPr>
      </w:pPr>
      <w:r w:rsidRPr="005B11D2">
        <w:rPr>
          <w:rFonts w:ascii="Times New Roman" w:hAnsi="Times New Roman" w:cs="Times New Roman"/>
          <w:i/>
          <w:iCs/>
          <w:sz w:val="24"/>
          <w:szCs w:val="24"/>
          <w:u w:val="single"/>
          <w:lang w:eastAsia="ru-RU"/>
        </w:rPr>
        <w:t>Примерные темы</w:t>
      </w:r>
    </w:p>
    <w:p w:rsidR="006C535F" w:rsidRPr="005B11D2" w:rsidRDefault="006C535F" w:rsidP="001C17B4">
      <w:pPr>
        <w:spacing w:after="0" w:line="240" w:lineRule="auto"/>
        <w:jc w:val="both"/>
        <w:rPr>
          <w:rFonts w:ascii="Times New Roman" w:hAnsi="Times New Roman" w:cs="Times New Roman"/>
          <w:color w:val="000000"/>
          <w:sz w:val="24"/>
          <w:szCs w:val="24"/>
          <w:lang w:eastAsia="ru-RU"/>
        </w:rPr>
      </w:pPr>
      <w:r w:rsidRPr="005B11D2">
        <w:rPr>
          <w:rFonts w:ascii="Times New Roman" w:hAnsi="Times New Roman" w:cs="Times New Roman"/>
          <w:color w:val="000000"/>
          <w:sz w:val="24"/>
          <w:szCs w:val="24"/>
          <w:lang w:eastAsia="ru-RU"/>
        </w:rPr>
        <w:t>Изготовление изделий декоративно-прикладного искусства для украшения интерьера.</w:t>
      </w:r>
    </w:p>
    <w:p w:rsidR="006C535F" w:rsidRPr="005B11D2" w:rsidRDefault="006C535F" w:rsidP="001C17B4">
      <w:pPr>
        <w:spacing w:after="0" w:line="240" w:lineRule="auto"/>
        <w:jc w:val="both"/>
        <w:rPr>
          <w:rFonts w:ascii="Times New Roman" w:hAnsi="Times New Roman" w:cs="Times New Roman"/>
          <w:color w:val="000000"/>
          <w:sz w:val="24"/>
          <w:szCs w:val="24"/>
          <w:lang w:eastAsia="ru-RU"/>
        </w:rPr>
      </w:pPr>
      <w:r w:rsidRPr="005B11D2">
        <w:rPr>
          <w:rFonts w:ascii="Times New Roman" w:hAnsi="Times New Roman" w:cs="Times New Roman"/>
          <w:color w:val="000000"/>
          <w:sz w:val="24"/>
          <w:szCs w:val="24"/>
          <w:lang w:eastAsia="ru-RU"/>
        </w:rPr>
        <w:t>Оформление интерьера декоративными растениями.</w:t>
      </w:r>
    </w:p>
    <w:p w:rsidR="006C535F" w:rsidRPr="005B11D2" w:rsidRDefault="006C535F" w:rsidP="001C17B4">
      <w:pPr>
        <w:spacing w:after="0" w:line="240" w:lineRule="auto"/>
        <w:jc w:val="both"/>
        <w:rPr>
          <w:rFonts w:ascii="Times New Roman" w:hAnsi="Times New Roman" w:cs="Times New Roman"/>
          <w:color w:val="000000"/>
          <w:sz w:val="24"/>
          <w:szCs w:val="24"/>
          <w:lang w:eastAsia="ru-RU"/>
        </w:rPr>
      </w:pPr>
      <w:r w:rsidRPr="005B11D2">
        <w:rPr>
          <w:rFonts w:ascii="Times New Roman" w:hAnsi="Times New Roman" w:cs="Times New Roman"/>
          <w:color w:val="000000"/>
          <w:sz w:val="24"/>
          <w:szCs w:val="24"/>
          <w:lang w:eastAsia="ru-RU"/>
        </w:rPr>
        <w:t>Изготовление ажурного воротника.</w:t>
      </w:r>
    </w:p>
    <w:p w:rsidR="006C535F" w:rsidRPr="005B11D2" w:rsidRDefault="006C535F" w:rsidP="001C17B4">
      <w:pPr>
        <w:spacing w:after="0" w:line="240" w:lineRule="auto"/>
        <w:jc w:val="both"/>
        <w:rPr>
          <w:rFonts w:ascii="Times New Roman" w:hAnsi="Times New Roman" w:cs="Times New Roman"/>
          <w:color w:val="000000"/>
          <w:sz w:val="24"/>
          <w:szCs w:val="24"/>
          <w:lang w:eastAsia="ru-RU"/>
        </w:rPr>
      </w:pPr>
      <w:r w:rsidRPr="005B11D2">
        <w:rPr>
          <w:rFonts w:ascii="Times New Roman" w:hAnsi="Times New Roman" w:cs="Times New Roman"/>
          <w:color w:val="000000"/>
          <w:sz w:val="24"/>
          <w:szCs w:val="24"/>
          <w:lang w:eastAsia="ru-RU"/>
        </w:rPr>
        <w:t>Организация и проведение праздника (юбилей, день рождения, масленица и др.)</w:t>
      </w:r>
    </w:p>
    <w:p w:rsidR="006C535F" w:rsidRDefault="006C535F" w:rsidP="001C17B4">
      <w:pPr>
        <w:spacing w:after="0" w:line="240" w:lineRule="auto"/>
        <w:jc w:val="both"/>
        <w:rPr>
          <w:rFonts w:ascii="Times New Roman" w:hAnsi="Times New Roman" w:cs="Times New Roman"/>
          <w:b/>
          <w:bCs/>
          <w:sz w:val="24"/>
          <w:szCs w:val="24"/>
          <w:lang w:eastAsia="ru-RU"/>
        </w:rPr>
      </w:pPr>
      <w:r w:rsidRPr="00072A26">
        <w:rPr>
          <w:rFonts w:ascii="Times New Roman" w:hAnsi="Times New Roman" w:cs="Times New Roman"/>
          <w:b/>
          <w:bCs/>
          <w:sz w:val="24"/>
          <w:szCs w:val="24"/>
          <w:lang w:eastAsia="ru-RU"/>
        </w:rPr>
        <w:t>Резерв учебного времени (8 ч)</w:t>
      </w:r>
    </w:p>
    <w:p w:rsidR="006C535F" w:rsidRPr="00481CDC" w:rsidRDefault="006C535F" w:rsidP="00481CDC">
      <w:pPr>
        <w:spacing w:after="0" w:line="240" w:lineRule="auto"/>
        <w:jc w:val="center"/>
        <w:rPr>
          <w:rFonts w:ascii="Times New Roman" w:hAnsi="Times New Roman" w:cs="Times New Roman"/>
          <w:color w:val="000000"/>
          <w:sz w:val="24"/>
          <w:szCs w:val="24"/>
          <w:lang w:eastAsia="ru-RU"/>
        </w:rPr>
      </w:pPr>
    </w:p>
    <w:p w:rsidR="006C535F" w:rsidRPr="00481CDC" w:rsidRDefault="006C535F" w:rsidP="00481CDC">
      <w:pPr>
        <w:spacing w:after="0" w:line="240" w:lineRule="auto"/>
        <w:jc w:val="center"/>
        <w:rPr>
          <w:rFonts w:ascii="Times New Roman" w:hAnsi="Times New Roman" w:cs="Times New Roman"/>
          <w:color w:val="000000"/>
          <w:sz w:val="24"/>
          <w:szCs w:val="24"/>
          <w:lang w:eastAsia="ru-RU"/>
        </w:rPr>
      </w:pPr>
    </w:p>
    <w:p w:rsidR="006C535F" w:rsidRPr="00481CDC" w:rsidRDefault="006C535F" w:rsidP="00592CDE">
      <w:pPr>
        <w:spacing w:after="0" w:line="240" w:lineRule="auto"/>
        <w:jc w:val="both"/>
        <w:rPr>
          <w:rFonts w:ascii="Times New Roman" w:hAnsi="Times New Roman" w:cs="Times New Roman"/>
          <w:sz w:val="24"/>
          <w:szCs w:val="24"/>
          <w:lang w:eastAsia="ru-RU"/>
        </w:rPr>
      </w:pPr>
    </w:p>
    <w:p w:rsidR="006C535F" w:rsidRPr="00481CDC" w:rsidRDefault="006C535F" w:rsidP="00592CDE">
      <w:pPr>
        <w:spacing w:after="0" w:line="240" w:lineRule="auto"/>
        <w:jc w:val="both"/>
        <w:rPr>
          <w:rFonts w:ascii="Times New Roman" w:hAnsi="Times New Roman" w:cs="Times New Roman"/>
          <w:sz w:val="24"/>
          <w:szCs w:val="24"/>
          <w:lang w:eastAsia="ru-RU"/>
        </w:rPr>
      </w:pPr>
    </w:p>
    <w:p w:rsidR="006C535F" w:rsidRPr="00481CDC" w:rsidRDefault="006C535F" w:rsidP="00592CDE">
      <w:pPr>
        <w:spacing w:after="0" w:line="240" w:lineRule="auto"/>
        <w:jc w:val="both"/>
        <w:rPr>
          <w:rFonts w:ascii="Times New Roman" w:hAnsi="Times New Roman" w:cs="Times New Roman"/>
          <w:sz w:val="24"/>
          <w:szCs w:val="24"/>
          <w:lang w:eastAsia="ru-RU"/>
        </w:rPr>
      </w:pPr>
    </w:p>
    <w:p w:rsidR="006C535F" w:rsidRPr="00481CDC" w:rsidRDefault="006C535F" w:rsidP="00592CDE">
      <w:pPr>
        <w:spacing w:after="0" w:line="240" w:lineRule="auto"/>
        <w:jc w:val="both"/>
        <w:rPr>
          <w:rFonts w:ascii="Times New Roman" w:hAnsi="Times New Roman" w:cs="Times New Roman"/>
          <w:sz w:val="24"/>
          <w:szCs w:val="24"/>
          <w:lang w:eastAsia="ru-RU"/>
        </w:rPr>
      </w:pPr>
    </w:p>
    <w:p w:rsidR="006C535F" w:rsidRPr="00481CDC" w:rsidRDefault="006C535F" w:rsidP="00592CDE">
      <w:pPr>
        <w:spacing w:after="0" w:line="240" w:lineRule="auto"/>
        <w:jc w:val="both"/>
        <w:rPr>
          <w:rFonts w:ascii="Times New Roman" w:hAnsi="Times New Roman" w:cs="Times New Roman"/>
          <w:sz w:val="24"/>
          <w:szCs w:val="24"/>
          <w:lang w:eastAsia="ru-RU"/>
        </w:rPr>
      </w:pPr>
    </w:p>
    <w:p w:rsidR="006C535F" w:rsidRPr="00592CDE" w:rsidRDefault="006C535F" w:rsidP="00592CDE">
      <w:pPr>
        <w:spacing w:after="0" w:line="240" w:lineRule="auto"/>
        <w:jc w:val="both"/>
        <w:rPr>
          <w:rFonts w:ascii="Times New Roman" w:hAnsi="Times New Roman" w:cs="Times New Roman"/>
          <w:b/>
          <w:bCs/>
          <w:sz w:val="24"/>
          <w:szCs w:val="24"/>
          <w:lang w:eastAsia="ru-RU"/>
        </w:rPr>
      </w:pPr>
    </w:p>
    <w:p w:rsidR="006C535F" w:rsidRPr="00592CDE" w:rsidRDefault="006C535F" w:rsidP="00592CDE">
      <w:pPr>
        <w:spacing w:after="0" w:line="240" w:lineRule="auto"/>
        <w:jc w:val="both"/>
        <w:rPr>
          <w:rFonts w:ascii="Times New Roman" w:hAnsi="Times New Roman" w:cs="Times New Roman"/>
          <w:b/>
          <w:bCs/>
          <w:sz w:val="24"/>
          <w:szCs w:val="24"/>
          <w:lang w:eastAsia="ru-RU"/>
        </w:rPr>
      </w:pPr>
    </w:p>
    <w:p w:rsidR="006C535F" w:rsidRPr="00592CDE" w:rsidRDefault="006C535F" w:rsidP="00592CDE">
      <w:pPr>
        <w:spacing w:after="0" w:line="240" w:lineRule="auto"/>
        <w:jc w:val="both"/>
        <w:rPr>
          <w:rFonts w:ascii="Times New Roman" w:hAnsi="Times New Roman" w:cs="Times New Roman"/>
          <w:b/>
          <w:bCs/>
          <w:sz w:val="24"/>
          <w:szCs w:val="24"/>
          <w:lang w:eastAsia="ru-RU"/>
        </w:rPr>
      </w:pPr>
    </w:p>
    <w:p w:rsidR="006C535F" w:rsidRPr="00592CDE" w:rsidRDefault="006C535F" w:rsidP="00592CDE">
      <w:pPr>
        <w:spacing w:after="0" w:line="240" w:lineRule="auto"/>
        <w:jc w:val="both"/>
        <w:rPr>
          <w:rFonts w:ascii="Times New Roman" w:hAnsi="Times New Roman" w:cs="Times New Roman"/>
          <w:b/>
          <w:bCs/>
          <w:sz w:val="24"/>
          <w:szCs w:val="24"/>
          <w:lang w:eastAsia="ru-RU"/>
        </w:rPr>
      </w:pPr>
    </w:p>
    <w:p w:rsidR="006C535F" w:rsidRPr="00592CDE" w:rsidRDefault="006C535F" w:rsidP="00592CDE">
      <w:pPr>
        <w:spacing w:after="0" w:line="240" w:lineRule="auto"/>
        <w:jc w:val="both"/>
        <w:rPr>
          <w:rFonts w:ascii="Times New Roman" w:hAnsi="Times New Roman" w:cs="Times New Roman"/>
          <w:b/>
          <w:bCs/>
          <w:sz w:val="24"/>
          <w:szCs w:val="24"/>
          <w:lang w:eastAsia="ru-RU"/>
        </w:rPr>
      </w:pPr>
    </w:p>
    <w:p w:rsidR="006C535F" w:rsidRPr="00592CDE" w:rsidRDefault="006C535F" w:rsidP="00592CDE">
      <w:pPr>
        <w:spacing w:after="0" w:line="240" w:lineRule="auto"/>
        <w:jc w:val="both"/>
        <w:rPr>
          <w:rFonts w:ascii="Times New Roman" w:hAnsi="Times New Roman" w:cs="Times New Roman"/>
          <w:b/>
          <w:bCs/>
          <w:sz w:val="24"/>
          <w:szCs w:val="24"/>
          <w:lang w:eastAsia="ru-RU"/>
        </w:rPr>
      </w:pPr>
    </w:p>
    <w:p w:rsidR="006C535F" w:rsidRPr="00592CDE" w:rsidRDefault="006C535F" w:rsidP="00592CDE">
      <w:pPr>
        <w:spacing w:after="0" w:line="240" w:lineRule="auto"/>
        <w:jc w:val="both"/>
        <w:rPr>
          <w:rFonts w:ascii="Times New Roman" w:hAnsi="Times New Roman" w:cs="Times New Roman"/>
          <w:b/>
          <w:bCs/>
          <w:sz w:val="24"/>
          <w:szCs w:val="24"/>
          <w:lang w:eastAsia="ru-RU"/>
        </w:rPr>
      </w:pPr>
    </w:p>
    <w:p w:rsidR="006C535F" w:rsidRPr="00592CDE" w:rsidRDefault="006C535F" w:rsidP="00592CDE">
      <w:pPr>
        <w:spacing w:after="0" w:line="240" w:lineRule="auto"/>
        <w:jc w:val="both"/>
        <w:rPr>
          <w:rFonts w:ascii="Times New Roman" w:hAnsi="Times New Roman" w:cs="Times New Roman"/>
          <w:b/>
          <w:bCs/>
          <w:sz w:val="24"/>
          <w:szCs w:val="24"/>
          <w:lang w:eastAsia="ru-RU"/>
        </w:rPr>
      </w:pPr>
    </w:p>
    <w:p w:rsidR="006C535F" w:rsidRPr="00592CDE" w:rsidRDefault="006C535F" w:rsidP="00592CDE">
      <w:pPr>
        <w:spacing w:after="0" w:line="240" w:lineRule="auto"/>
        <w:jc w:val="both"/>
        <w:rPr>
          <w:rFonts w:ascii="Times New Roman" w:hAnsi="Times New Roman" w:cs="Times New Roman"/>
          <w:b/>
          <w:bCs/>
          <w:sz w:val="24"/>
          <w:szCs w:val="24"/>
          <w:lang w:eastAsia="ru-RU"/>
        </w:rPr>
      </w:pPr>
    </w:p>
    <w:p w:rsidR="006C535F" w:rsidRPr="00592CDE" w:rsidRDefault="006C535F" w:rsidP="00592CDE">
      <w:pPr>
        <w:spacing w:after="0" w:line="240" w:lineRule="auto"/>
        <w:jc w:val="both"/>
        <w:rPr>
          <w:rFonts w:ascii="Times New Roman" w:hAnsi="Times New Roman" w:cs="Times New Roman"/>
          <w:b/>
          <w:bCs/>
          <w:sz w:val="24"/>
          <w:szCs w:val="24"/>
          <w:lang w:eastAsia="ru-RU"/>
        </w:rPr>
      </w:pPr>
    </w:p>
    <w:p w:rsidR="006C535F" w:rsidRPr="00592CDE" w:rsidRDefault="006C535F" w:rsidP="00592CDE">
      <w:pPr>
        <w:spacing w:after="0" w:line="240" w:lineRule="auto"/>
        <w:jc w:val="both"/>
        <w:rPr>
          <w:rFonts w:ascii="Times New Roman" w:hAnsi="Times New Roman" w:cs="Times New Roman"/>
          <w:b/>
          <w:bCs/>
          <w:sz w:val="24"/>
          <w:szCs w:val="24"/>
          <w:lang w:eastAsia="ru-RU"/>
        </w:rPr>
      </w:pPr>
    </w:p>
    <w:p w:rsidR="006C535F" w:rsidRPr="00592CDE" w:rsidRDefault="006C535F" w:rsidP="00592CDE">
      <w:pPr>
        <w:spacing w:after="0" w:line="240" w:lineRule="auto"/>
        <w:jc w:val="both"/>
        <w:rPr>
          <w:rFonts w:ascii="Times New Roman" w:hAnsi="Times New Roman" w:cs="Times New Roman"/>
          <w:b/>
          <w:bCs/>
          <w:sz w:val="24"/>
          <w:szCs w:val="24"/>
          <w:lang w:eastAsia="ru-RU"/>
        </w:rPr>
      </w:pPr>
    </w:p>
    <w:p w:rsidR="006C535F" w:rsidRPr="00592CDE" w:rsidRDefault="006C535F" w:rsidP="00592CDE">
      <w:pPr>
        <w:spacing w:after="0" w:line="240" w:lineRule="auto"/>
        <w:jc w:val="both"/>
        <w:rPr>
          <w:rFonts w:ascii="Times New Roman" w:hAnsi="Times New Roman" w:cs="Times New Roman"/>
          <w:b/>
          <w:bCs/>
          <w:sz w:val="24"/>
          <w:szCs w:val="24"/>
          <w:lang w:eastAsia="ru-RU"/>
        </w:rPr>
      </w:pPr>
    </w:p>
    <w:p w:rsidR="006C535F" w:rsidRPr="00592CDE" w:rsidRDefault="006C535F" w:rsidP="00592CDE">
      <w:pPr>
        <w:spacing w:after="0" w:line="240" w:lineRule="auto"/>
        <w:jc w:val="both"/>
        <w:rPr>
          <w:rFonts w:ascii="Times New Roman" w:hAnsi="Times New Roman" w:cs="Times New Roman"/>
          <w:b/>
          <w:bCs/>
          <w:sz w:val="24"/>
          <w:szCs w:val="24"/>
          <w:lang w:eastAsia="ru-RU"/>
        </w:rPr>
      </w:pPr>
    </w:p>
    <w:p w:rsidR="006C535F" w:rsidRPr="00592CDE" w:rsidRDefault="006C535F" w:rsidP="00592CDE">
      <w:pPr>
        <w:spacing w:after="0" w:line="240" w:lineRule="auto"/>
        <w:jc w:val="both"/>
        <w:rPr>
          <w:rFonts w:ascii="Times New Roman" w:hAnsi="Times New Roman" w:cs="Times New Roman"/>
          <w:b/>
          <w:bCs/>
          <w:sz w:val="24"/>
          <w:szCs w:val="24"/>
          <w:lang w:eastAsia="ru-RU"/>
        </w:rPr>
      </w:pPr>
    </w:p>
    <w:p w:rsidR="006C535F" w:rsidRPr="00592CDE" w:rsidRDefault="006C535F" w:rsidP="00592CDE">
      <w:pPr>
        <w:spacing w:after="0" w:line="240" w:lineRule="auto"/>
        <w:jc w:val="both"/>
        <w:rPr>
          <w:rFonts w:ascii="Times New Roman" w:hAnsi="Times New Roman" w:cs="Times New Roman"/>
          <w:b/>
          <w:bCs/>
          <w:sz w:val="24"/>
          <w:szCs w:val="24"/>
          <w:lang w:eastAsia="ru-RU"/>
        </w:rPr>
      </w:pPr>
    </w:p>
    <w:p w:rsidR="006C535F" w:rsidRPr="00592CDE" w:rsidRDefault="006C535F" w:rsidP="00592CDE">
      <w:pPr>
        <w:spacing w:after="0" w:line="240" w:lineRule="auto"/>
        <w:jc w:val="both"/>
        <w:rPr>
          <w:rFonts w:ascii="Times New Roman" w:hAnsi="Times New Roman" w:cs="Times New Roman"/>
          <w:b/>
          <w:bCs/>
          <w:sz w:val="24"/>
          <w:szCs w:val="24"/>
          <w:lang w:eastAsia="ru-RU"/>
        </w:rPr>
      </w:pPr>
    </w:p>
    <w:p w:rsidR="006C535F" w:rsidRPr="00592CDE" w:rsidRDefault="006C535F" w:rsidP="00592CDE">
      <w:pPr>
        <w:spacing w:after="0" w:line="240" w:lineRule="auto"/>
        <w:jc w:val="both"/>
        <w:rPr>
          <w:rFonts w:ascii="Times New Roman" w:hAnsi="Times New Roman" w:cs="Times New Roman"/>
          <w:b/>
          <w:bCs/>
          <w:sz w:val="24"/>
          <w:szCs w:val="24"/>
          <w:lang w:eastAsia="ru-RU"/>
        </w:rPr>
      </w:pPr>
    </w:p>
    <w:p w:rsidR="006C535F" w:rsidRPr="00592CDE" w:rsidRDefault="006C535F" w:rsidP="00592CDE">
      <w:pPr>
        <w:spacing w:after="0" w:line="240" w:lineRule="auto"/>
        <w:jc w:val="both"/>
        <w:rPr>
          <w:rFonts w:ascii="Times New Roman" w:hAnsi="Times New Roman" w:cs="Times New Roman"/>
          <w:b/>
          <w:bCs/>
          <w:sz w:val="24"/>
          <w:szCs w:val="24"/>
          <w:lang w:eastAsia="ru-RU"/>
        </w:rPr>
      </w:pPr>
    </w:p>
    <w:p w:rsidR="006C535F" w:rsidRPr="00592CDE" w:rsidRDefault="006C535F" w:rsidP="00592CDE">
      <w:pPr>
        <w:spacing w:after="0" w:line="240" w:lineRule="auto"/>
        <w:jc w:val="both"/>
        <w:rPr>
          <w:rFonts w:ascii="Times New Roman" w:hAnsi="Times New Roman" w:cs="Times New Roman"/>
          <w:b/>
          <w:bCs/>
          <w:sz w:val="24"/>
          <w:szCs w:val="24"/>
          <w:lang w:eastAsia="ru-RU"/>
        </w:rPr>
      </w:pPr>
    </w:p>
    <w:p w:rsidR="006C535F" w:rsidRPr="00592CDE" w:rsidRDefault="006C535F" w:rsidP="00592CDE">
      <w:pPr>
        <w:spacing w:after="0" w:line="240" w:lineRule="auto"/>
        <w:jc w:val="both"/>
        <w:rPr>
          <w:rFonts w:ascii="Times New Roman" w:hAnsi="Times New Roman" w:cs="Times New Roman"/>
          <w:b/>
          <w:bCs/>
          <w:sz w:val="24"/>
          <w:szCs w:val="24"/>
          <w:lang w:eastAsia="ru-RU"/>
        </w:rPr>
      </w:pPr>
    </w:p>
    <w:p w:rsidR="006C535F" w:rsidRPr="00592CDE" w:rsidRDefault="006C535F" w:rsidP="00592CDE">
      <w:pPr>
        <w:spacing w:after="0" w:line="240" w:lineRule="auto"/>
        <w:jc w:val="both"/>
        <w:rPr>
          <w:rFonts w:ascii="Times New Roman" w:hAnsi="Times New Roman" w:cs="Times New Roman"/>
          <w:b/>
          <w:bCs/>
          <w:sz w:val="24"/>
          <w:szCs w:val="24"/>
          <w:lang w:eastAsia="ru-RU"/>
        </w:rPr>
      </w:pPr>
    </w:p>
    <w:p w:rsidR="006C535F" w:rsidRPr="00592CDE" w:rsidRDefault="006C535F" w:rsidP="00592CDE">
      <w:pPr>
        <w:spacing w:after="0" w:line="240" w:lineRule="auto"/>
        <w:jc w:val="both"/>
        <w:rPr>
          <w:rFonts w:ascii="Times New Roman" w:hAnsi="Times New Roman" w:cs="Times New Roman"/>
          <w:b/>
          <w:bCs/>
          <w:sz w:val="24"/>
          <w:szCs w:val="24"/>
          <w:lang w:eastAsia="ru-RU"/>
        </w:rPr>
      </w:pPr>
    </w:p>
    <w:p w:rsidR="006C535F" w:rsidRPr="00592CDE" w:rsidRDefault="006C535F" w:rsidP="00592CDE">
      <w:pPr>
        <w:spacing w:after="0" w:line="240" w:lineRule="auto"/>
        <w:jc w:val="both"/>
        <w:rPr>
          <w:rFonts w:ascii="Times New Roman" w:hAnsi="Times New Roman" w:cs="Times New Roman"/>
          <w:b/>
          <w:bCs/>
          <w:sz w:val="24"/>
          <w:szCs w:val="24"/>
          <w:lang w:eastAsia="ru-RU"/>
        </w:rPr>
      </w:pPr>
    </w:p>
    <w:p w:rsidR="006C535F" w:rsidRPr="00592CDE" w:rsidRDefault="006C535F" w:rsidP="00592CDE">
      <w:pPr>
        <w:spacing w:after="0" w:line="240" w:lineRule="auto"/>
        <w:jc w:val="both"/>
        <w:rPr>
          <w:rFonts w:ascii="Times New Roman" w:hAnsi="Times New Roman" w:cs="Times New Roman"/>
          <w:b/>
          <w:bCs/>
          <w:sz w:val="24"/>
          <w:szCs w:val="24"/>
          <w:lang w:eastAsia="ru-RU"/>
        </w:rPr>
      </w:pPr>
    </w:p>
    <w:p w:rsidR="006C535F" w:rsidRPr="00592CDE" w:rsidRDefault="006C535F" w:rsidP="00592CDE">
      <w:pPr>
        <w:spacing w:after="0" w:line="240" w:lineRule="auto"/>
        <w:jc w:val="both"/>
        <w:rPr>
          <w:rFonts w:ascii="Times New Roman" w:hAnsi="Times New Roman" w:cs="Times New Roman"/>
          <w:b/>
          <w:bCs/>
          <w:sz w:val="24"/>
          <w:szCs w:val="24"/>
          <w:lang w:eastAsia="ru-RU"/>
        </w:rPr>
      </w:pPr>
    </w:p>
    <w:p w:rsidR="006C535F" w:rsidRPr="00592CDE" w:rsidRDefault="006C535F" w:rsidP="00592CDE">
      <w:pPr>
        <w:spacing w:after="0" w:line="240" w:lineRule="auto"/>
        <w:jc w:val="both"/>
        <w:rPr>
          <w:rFonts w:ascii="Times New Roman" w:hAnsi="Times New Roman" w:cs="Times New Roman"/>
          <w:b/>
          <w:bCs/>
          <w:sz w:val="24"/>
          <w:szCs w:val="24"/>
          <w:lang w:eastAsia="ru-RU"/>
        </w:rPr>
      </w:pPr>
    </w:p>
    <w:p w:rsidR="006C535F" w:rsidRPr="00592CDE" w:rsidRDefault="006C535F" w:rsidP="00592CDE">
      <w:pPr>
        <w:spacing w:after="0" w:line="240" w:lineRule="auto"/>
        <w:jc w:val="both"/>
        <w:rPr>
          <w:rFonts w:ascii="Times New Roman" w:hAnsi="Times New Roman" w:cs="Times New Roman"/>
          <w:b/>
          <w:bCs/>
          <w:sz w:val="24"/>
          <w:szCs w:val="24"/>
          <w:lang w:eastAsia="ru-RU"/>
        </w:rPr>
      </w:pPr>
    </w:p>
    <w:p w:rsidR="006C535F" w:rsidRPr="00592CDE" w:rsidRDefault="006C535F" w:rsidP="00592CDE">
      <w:pPr>
        <w:spacing w:after="0" w:line="240" w:lineRule="auto"/>
        <w:jc w:val="both"/>
        <w:rPr>
          <w:rFonts w:ascii="Times New Roman" w:hAnsi="Times New Roman" w:cs="Times New Roman"/>
          <w:b/>
          <w:bCs/>
          <w:sz w:val="24"/>
          <w:szCs w:val="24"/>
          <w:lang w:eastAsia="ru-RU"/>
        </w:rPr>
      </w:pPr>
    </w:p>
    <w:p w:rsidR="006C535F" w:rsidRPr="00592CDE" w:rsidRDefault="006C535F" w:rsidP="00592CDE">
      <w:pPr>
        <w:spacing w:after="0" w:line="240" w:lineRule="auto"/>
        <w:jc w:val="both"/>
        <w:rPr>
          <w:rFonts w:ascii="Times New Roman" w:hAnsi="Times New Roman" w:cs="Times New Roman"/>
          <w:b/>
          <w:bCs/>
          <w:sz w:val="24"/>
          <w:szCs w:val="24"/>
          <w:lang w:eastAsia="ru-RU"/>
        </w:rPr>
      </w:pPr>
    </w:p>
    <w:p w:rsidR="006C535F" w:rsidRPr="00592CDE" w:rsidRDefault="006C535F" w:rsidP="00592CDE">
      <w:pPr>
        <w:spacing w:after="0" w:line="240" w:lineRule="auto"/>
        <w:jc w:val="both"/>
        <w:rPr>
          <w:rFonts w:ascii="Times New Roman" w:hAnsi="Times New Roman" w:cs="Times New Roman"/>
          <w:b/>
          <w:bCs/>
          <w:sz w:val="24"/>
          <w:szCs w:val="24"/>
          <w:lang w:eastAsia="ru-RU"/>
        </w:rPr>
      </w:pPr>
    </w:p>
    <w:p w:rsidR="006C535F" w:rsidRPr="00592CDE" w:rsidRDefault="006C535F" w:rsidP="00592CDE">
      <w:pPr>
        <w:spacing w:after="0" w:line="240" w:lineRule="auto"/>
        <w:jc w:val="both"/>
        <w:rPr>
          <w:rFonts w:ascii="Times New Roman" w:hAnsi="Times New Roman" w:cs="Times New Roman"/>
          <w:b/>
          <w:bCs/>
          <w:sz w:val="24"/>
          <w:szCs w:val="24"/>
          <w:lang w:eastAsia="ru-RU"/>
        </w:rPr>
      </w:pPr>
    </w:p>
    <w:p w:rsidR="006C535F" w:rsidRPr="00592CDE" w:rsidRDefault="006C535F" w:rsidP="00592CDE">
      <w:pPr>
        <w:spacing w:after="0" w:line="240" w:lineRule="auto"/>
        <w:jc w:val="both"/>
        <w:rPr>
          <w:rFonts w:ascii="Times New Roman" w:hAnsi="Times New Roman" w:cs="Times New Roman"/>
          <w:b/>
          <w:bCs/>
          <w:sz w:val="24"/>
          <w:szCs w:val="24"/>
          <w:lang w:eastAsia="ru-RU"/>
        </w:rPr>
      </w:pPr>
    </w:p>
    <w:p w:rsidR="006C535F" w:rsidRDefault="006C535F" w:rsidP="00592CDE">
      <w:pPr>
        <w:spacing w:after="0" w:line="240" w:lineRule="auto"/>
        <w:jc w:val="both"/>
        <w:rPr>
          <w:rFonts w:ascii="Times New Roman" w:hAnsi="Times New Roman" w:cs="Times New Roman"/>
          <w:sz w:val="24"/>
          <w:szCs w:val="24"/>
          <w:lang w:eastAsia="ru-RU"/>
        </w:rPr>
      </w:pPr>
    </w:p>
    <w:p w:rsidR="006C535F" w:rsidRDefault="006C535F" w:rsidP="00592CDE">
      <w:pPr>
        <w:spacing w:after="0" w:line="240" w:lineRule="auto"/>
        <w:jc w:val="both"/>
        <w:rPr>
          <w:rFonts w:ascii="Times New Roman" w:hAnsi="Times New Roman" w:cs="Times New Roman"/>
          <w:sz w:val="24"/>
          <w:szCs w:val="24"/>
          <w:lang w:eastAsia="ru-RU"/>
        </w:rPr>
      </w:pPr>
    </w:p>
    <w:p w:rsidR="006C535F" w:rsidRPr="00984407" w:rsidRDefault="006C535F" w:rsidP="00481CDC">
      <w:pPr>
        <w:numPr>
          <w:ilvl w:val="0"/>
          <w:numId w:val="31"/>
        </w:numPr>
        <w:spacing w:after="0" w:line="240" w:lineRule="auto"/>
        <w:rPr>
          <w:rFonts w:ascii="Times New Roman" w:hAnsi="Times New Roman" w:cs="Times New Roman"/>
          <w:b/>
          <w:bCs/>
          <w:caps/>
          <w:sz w:val="24"/>
          <w:szCs w:val="24"/>
        </w:rPr>
      </w:pPr>
      <w:r w:rsidRPr="00984407">
        <w:rPr>
          <w:rFonts w:ascii="Times New Roman" w:hAnsi="Times New Roman" w:cs="Times New Roman"/>
          <w:b/>
          <w:bCs/>
          <w:caps/>
          <w:sz w:val="24"/>
          <w:szCs w:val="24"/>
        </w:rPr>
        <w:t xml:space="preserve">Учебно-методическое  и материально-техническое обеспечение образовательного процесса. </w:t>
      </w:r>
    </w:p>
    <w:p w:rsidR="006C535F" w:rsidRPr="00B86ACB" w:rsidRDefault="006C535F" w:rsidP="00481CDC">
      <w:pPr>
        <w:spacing w:after="0" w:line="240" w:lineRule="auto"/>
        <w:ind w:left="1080"/>
        <w:rPr>
          <w:rFonts w:ascii="Times New Roman" w:hAnsi="Times New Roman" w:cs="Times New Roman"/>
          <w:b/>
          <w:bCs/>
          <w:sz w:val="24"/>
          <w:szCs w:val="24"/>
        </w:rPr>
      </w:pPr>
    </w:p>
    <w:p w:rsidR="006C535F" w:rsidRDefault="006C535F" w:rsidP="00481CDC">
      <w:pPr>
        <w:spacing w:line="240" w:lineRule="auto"/>
        <w:ind w:firstLine="708"/>
        <w:jc w:val="both"/>
        <w:rPr>
          <w:rFonts w:ascii="Times New Roman" w:hAnsi="Times New Roman" w:cs="Times New Roman"/>
          <w:sz w:val="24"/>
          <w:szCs w:val="24"/>
        </w:rPr>
      </w:pPr>
      <w:r w:rsidRPr="00984407">
        <w:rPr>
          <w:rFonts w:ascii="Times New Roman" w:hAnsi="Times New Roman" w:cs="Times New Roman"/>
          <w:sz w:val="24"/>
          <w:szCs w:val="24"/>
        </w:rPr>
        <w:t xml:space="preserve">Для достижения планируемых результатов в обучении предмета технологии  необходимо   комплексное использование средств  обучения. Его необходимость объясняется тем, что полнота представлений зависит от того, сколько чувств участвует или участвовало в восприятии объектов, представление о которых формируется на уроке.  Рабочие места для обучающихся (парта, стул);  </w:t>
      </w:r>
    </w:p>
    <w:p w:rsidR="006C535F" w:rsidRPr="00481CDC" w:rsidRDefault="006C535F" w:rsidP="00481CDC">
      <w:pPr>
        <w:spacing w:line="240" w:lineRule="auto"/>
        <w:ind w:firstLine="708"/>
        <w:jc w:val="both"/>
        <w:rPr>
          <w:rFonts w:ascii="Times New Roman" w:hAnsi="Times New Roman" w:cs="Times New Roman"/>
          <w:b/>
          <w:bCs/>
          <w:sz w:val="24"/>
          <w:szCs w:val="24"/>
        </w:rPr>
      </w:pPr>
      <w:r w:rsidRPr="00481CDC">
        <w:rPr>
          <w:rFonts w:ascii="Times New Roman" w:hAnsi="Times New Roman" w:cs="Times New Roman"/>
          <w:b/>
          <w:bCs/>
          <w:sz w:val="24"/>
          <w:szCs w:val="24"/>
        </w:rPr>
        <w:t xml:space="preserve">Учебно-практическое и учебно-лабораторное оборудование: </w:t>
      </w:r>
    </w:p>
    <w:p w:rsidR="006C535F" w:rsidRPr="00E82534" w:rsidRDefault="006C535F" w:rsidP="00E82534">
      <w:pPr>
        <w:spacing w:after="0" w:line="240" w:lineRule="auto"/>
        <w:ind w:firstLine="708"/>
        <w:jc w:val="both"/>
        <w:rPr>
          <w:rFonts w:ascii="Times New Roman" w:hAnsi="Times New Roman" w:cs="Times New Roman"/>
          <w:sz w:val="24"/>
          <w:szCs w:val="24"/>
          <w:lang w:eastAsia="ru-RU"/>
        </w:rPr>
      </w:pPr>
      <w:r w:rsidRPr="00E82534">
        <w:rPr>
          <w:rFonts w:ascii="Times New Roman" w:hAnsi="Times New Roman" w:cs="Times New Roman"/>
          <w:sz w:val="24"/>
          <w:szCs w:val="24"/>
        </w:rPr>
        <w:t>Рабочее место учителя; швейные бытовые машины «ПМЗ-2М»; коллекция ЦОР и ЭОР; натуральные объекты (коллекции),</w:t>
      </w:r>
      <w:r w:rsidRPr="00E82534">
        <w:rPr>
          <w:rFonts w:ascii="Times New Roman" w:hAnsi="Times New Roman" w:cs="Times New Roman"/>
          <w:sz w:val="24"/>
          <w:szCs w:val="24"/>
          <w:lang w:eastAsia="ru-RU"/>
        </w:rPr>
        <w:t xml:space="preserve"> манекен, утюг, сантиметровые ленты, н</w:t>
      </w:r>
      <w:r w:rsidRPr="00E82534">
        <w:rPr>
          <w:rFonts w:ascii="Times New Roman" w:hAnsi="Times New Roman" w:cs="Times New Roman"/>
          <w:color w:val="000000"/>
          <w:sz w:val="24"/>
          <w:szCs w:val="24"/>
          <w:lang w:eastAsia="ru-RU"/>
        </w:rPr>
        <w:t>абор игл швейных,швейныенитки, ножницы, портновские булавки, пуговицы, образцыткани, портновскиемелки, наперстки, к</w:t>
      </w:r>
      <w:r w:rsidRPr="00E82534">
        <w:rPr>
          <w:rFonts w:ascii="Times New Roman" w:hAnsi="Times New Roman" w:cs="Times New Roman"/>
          <w:sz w:val="24"/>
          <w:szCs w:val="24"/>
          <w:lang w:eastAsia="ru-RU"/>
        </w:rPr>
        <w:t>рючки, нитки для вязания крючком, спицы, набор шаблонов швейных изделий в М 1:4 для моделирования.</w:t>
      </w:r>
    </w:p>
    <w:p w:rsidR="006C535F" w:rsidRPr="00E82534" w:rsidRDefault="006C535F" w:rsidP="00E82534">
      <w:pPr>
        <w:spacing w:line="240" w:lineRule="auto"/>
        <w:jc w:val="both"/>
        <w:rPr>
          <w:rFonts w:ascii="Times New Roman" w:hAnsi="Times New Roman" w:cs="Times New Roman"/>
          <w:sz w:val="24"/>
          <w:szCs w:val="24"/>
        </w:rPr>
      </w:pPr>
    </w:p>
    <w:p w:rsidR="006C535F" w:rsidRPr="00481CDC" w:rsidRDefault="006C535F" w:rsidP="00481CDC">
      <w:pPr>
        <w:spacing w:line="240" w:lineRule="auto"/>
        <w:ind w:firstLine="708"/>
        <w:jc w:val="both"/>
        <w:rPr>
          <w:rFonts w:ascii="Times New Roman" w:hAnsi="Times New Roman" w:cs="Times New Roman"/>
          <w:b/>
          <w:bCs/>
          <w:sz w:val="24"/>
          <w:szCs w:val="24"/>
        </w:rPr>
      </w:pPr>
      <w:r w:rsidRPr="00481CDC">
        <w:rPr>
          <w:rFonts w:ascii="Times New Roman" w:hAnsi="Times New Roman" w:cs="Times New Roman"/>
          <w:b/>
          <w:bCs/>
          <w:sz w:val="24"/>
          <w:szCs w:val="24"/>
        </w:rPr>
        <w:t>Техничес</w:t>
      </w:r>
      <w:r>
        <w:rPr>
          <w:rFonts w:ascii="Times New Roman" w:hAnsi="Times New Roman" w:cs="Times New Roman"/>
          <w:b/>
          <w:bCs/>
          <w:sz w:val="24"/>
          <w:szCs w:val="24"/>
        </w:rPr>
        <w:t>кие средства обучения</w:t>
      </w:r>
      <w:r w:rsidRPr="00481CDC">
        <w:rPr>
          <w:rFonts w:ascii="Times New Roman" w:hAnsi="Times New Roman" w:cs="Times New Roman"/>
          <w:b/>
          <w:bCs/>
          <w:sz w:val="24"/>
          <w:szCs w:val="24"/>
        </w:rPr>
        <w:t>:</w:t>
      </w:r>
    </w:p>
    <w:p w:rsidR="006C535F" w:rsidRPr="00984407" w:rsidRDefault="006C535F" w:rsidP="00481CDC">
      <w:pPr>
        <w:spacing w:line="240" w:lineRule="auto"/>
        <w:jc w:val="both"/>
        <w:rPr>
          <w:rFonts w:ascii="Times New Roman" w:hAnsi="Times New Roman" w:cs="Times New Roman"/>
          <w:sz w:val="24"/>
          <w:szCs w:val="24"/>
        </w:rPr>
      </w:pPr>
      <w:r w:rsidRPr="00984407">
        <w:rPr>
          <w:rFonts w:ascii="Times New Roman" w:hAnsi="Times New Roman" w:cs="Times New Roman"/>
          <w:sz w:val="24"/>
          <w:szCs w:val="24"/>
        </w:rPr>
        <w:t xml:space="preserve">Ноутбук, экран, проектор.  Уроки технологии проводятся в кабинете. Температурный режим воздуха в кабинете составляет 20 – 22 </w:t>
      </w:r>
      <w:r w:rsidRPr="00984407">
        <w:rPr>
          <w:rFonts w:ascii="Times New Roman" w:hAnsi="Times New Roman" w:cs="Times New Roman"/>
          <w:sz w:val="24"/>
          <w:szCs w:val="24"/>
          <w:vertAlign w:val="superscript"/>
        </w:rPr>
        <w:t>о</w:t>
      </w:r>
      <w:r w:rsidRPr="00984407">
        <w:rPr>
          <w:rFonts w:ascii="Times New Roman" w:hAnsi="Times New Roman" w:cs="Times New Roman"/>
          <w:sz w:val="24"/>
          <w:szCs w:val="24"/>
        </w:rPr>
        <w:t xml:space="preserve">С. Температуру  в  кабинете в холодное время года  поддерживается  не ниже 18 °С.     </w:t>
      </w:r>
    </w:p>
    <w:p w:rsidR="006C535F" w:rsidRDefault="006C535F" w:rsidP="00592CDE">
      <w:pPr>
        <w:spacing w:after="0" w:line="240" w:lineRule="auto"/>
        <w:jc w:val="both"/>
        <w:rPr>
          <w:rFonts w:ascii="Times New Roman" w:hAnsi="Times New Roman" w:cs="Times New Roman"/>
          <w:sz w:val="24"/>
          <w:szCs w:val="24"/>
          <w:lang w:eastAsia="ru-RU"/>
        </w:rPr>
      </w:pPr>
    </w:p>
    <w:p w:rsidR="006C535F" w:rsidRPr="000E5F43" w:rsidRDefault="006C535F" w:rsidP="00670470">
      <w:pPr>
        <w:spacing w:line="240" w:lineRule="auto"/>
        <w:jc w:val="both"/>
        <w:rPr>
          <w:rFonts w:ascii="Times New Roman" w:hAnsi="Times New Roman" w:cs="Times New Roman"/>
          <w:sz w:val="24"/>
          <w:szCs w:val="24"/>
        </w:rPr>
      </w:pPr>
      <w:r w:rsidRPr="000E5F43">
        <w:rPr>
          <w:rFonts w:ascii="Times New Roman" w:hAnsi="Times New Roman" w:cs="Times New Roman"/>
          <w:b/>
          <w:bCs/>
          <w:sz w:val="24"/>
          <w:szCs w:val="24"/>
        </w:rPr>
        <w:t>Книгопечатная  продукция</w:t>
      </w:r>
    </w:p>
    <w:p w:rsidR="006C535F" w:rsidRPr="00984407" w:rsidRDefault="006C535F" w:rsidP="00670470">
      <w:pPr>
        <w:spacing w:line="240" w:lineRule="auto"/>
        <w:jc w:val="both"/>
        <w:rPr>
          <w:rFonts w:ascii="Times New Roman" w:hAnsi="Times New Roman" w:cs="Times New Roman"/>
          <w:sz w:val="24"/>
          <w:szCs w:val="24"/>
        </w:rPr>
      </w:pPr>
      <w:r w:rsidRPr="00984407">
        <w:rPr>
          <w:rFonts w:ascii="Times New Roman" w:hAnsi="Times New Roman" w:cs="Times New Roman"/>
          <w:i/>
          <w:iCs/>
          <w:sz w:val="24"/>
          <w:szCs w:val="24"/>
        </w:rPr>
        <w:t>Основная литература:</w:t>
      </w:r>
    </w:p>
    <w:p w:rsidR="006C535F" w:rsidRPr="00984407" w:rsidRDefault="006C535F" w:rsidP="00670470">
      <w:pPr>
        <w:spacing w:line="240" w:lineRule="auto"/>
        <w:jc w:val="both"/>
        <w:rPr>
          <w:rFonts w:ascii="Times New Roman" w:hAnsi="Times New Roman" w:cs="Times New Roman"/>
          <w:sz w:val="24"/>
          <w:szCs w:val="24"/>
        </w:rPr>
      </w:pPr>
      <w:r w:rsidRPr="00984407">
        <w:rPr>
          <w:rFonts w:ascii="Times New Roman" w:hAnsi="Times New Roman" w:cs="Times New Roman"/>
          <w:sz w:val="24"/>
          <w:szCs w:val="24"/>
        </w:rPr>
        <w:t>1. Технология: программа: 5-8 классы /А.Т. Тищенко, Н.В. Синица. – М.: Вентана – Граф, 2012.</w:t>
      </w:r>
    </w:p>
    <w:p w:rsidR="006C535F" w:rsidRPr="00984407" w:rsidRDefault="006C535F" w:rsidP="00670470">
      <w:pPr>
        <w:spacing w:line="240" w:lineRule="auto"/>
        <w:jc w:val="both"/>
        <w:rPr>
          <w:rFonts w:ascii="Times New Roman" w:hAnsi="Times New Roman" w:cs="Times New Roman"/>
          <w:sz w:val="24"/>
          <w:szCs w:val="24"/>
        </w:rPr>
      </w:pPr>
      <w:r w:rsidRPr="00984407">
        <w:rPr>
          <w:rFonts w:ascii="Times New Roman" w:hAnsi="Times New Roman" w:cs="Times New Roman"/>
          <w:sz w:val="24"/>
          <w:szCs w:val="24"/>
        </w:rPr>
        <w:t>2. Тех</w:t>
      </w:r>
      <w:r>
        <w:rPr>
          <w:rFonts w:ascii="Times New Roman" w:hAnsi="Times New Roman" w:cs="Times New Roman"/>
          <w:sz w:val="24"/>
          <w:szCs w:val="24"/>
        </w:rPr>
        <w:t>нология:  учебник для учащихся 7</w:t>
      </w:r>
      <w:r w:rsidRPr="00984407">
        <w:rPr>
          <w:rFonts w:ascii="Times New Roman" w:hAnsi="Times New Roman" w:cs="Times New Roman"/>
          <w:sz w:val="24"/>
          <w:szCs w:val="24"/>
        </w:rPr>
        <w:t xml:space="preserve"> класса общеобразовательной школы (вариант для девочек) /В.Д.Симоненко - М.: Вентана – Граф, 2007г.</w:t>
      </w:r>
    </w:p>
    <w:p w:rsidR="006C535F" w:rsidRPr="00984407" w:rsidRDefault="006C535F" w:rsidP="00670470">
      <w:pPr>
        <w:spacing w:line="240" w:lineRule="auto"/>
        <w:jc w:val="both"/>
        <w:rPr>
          <w:rFonts w:ascii="Times New Roman" w:hAnsi="Times New Roman" w:cs="Times New Roman"/>
          <w:sz w:val="24"/>
          <w:szCs w:val="24"/>
        </w:rPr>
      </w:pPr>
      <w:r w:rsidRPr="00984407">
        <w:rPr>
          <w:rFonts w:ascii="Times New Roman" w:hAnsi="Times New Roman" w:cs="Times New Roman"/>
          <w:color w:val="595959"/>
          <w:sz w:val="24"/>
          <w:szCs w:val="24"/>
        </w:rPr>
        <w:t>3.</w:t>
      </w:r>
      <w:r w:rsidRPr="00984407">
        <w:rPr>
          <w:rFonts w:ascii="Times New Roman" w:hAnsi="Times New Roman" w:cs="Times New Roman"/>
          <w:sz w:val="24"/>
          <w:szCs w:val="24"/>
        </w:rPr>
        <w:t xml:space="preserve"> Учебное пособие: О.И.Макридина</w:t>
      </w:r>
      <w:r>
        <w:rPr>
          <w:rFonts w:ascii="Times New Roman" w:hAnsi="Times New Roman" w:cs="Times New Roman"/>
          <w:sz w:val="24"/>
          <w:szCs w:val="24"/>
        </w:rPr>
        <w:t>. Технология. Поурочные планы. 7</w:t>
      </w:r>
      <w:r w:rsidRPr="00984407">
        <w:rPr>
          <w:rFonts w:ascii="Times New Roman" w:hAnsi="Times New Roman" w:cs="Times New Roman"/>
          <w:sz w:val="24"/>
          <w:szCs w:val="24"/>
        </w:rPr>
        <w:t>кл. - Волгоград: Учитель-АСТ, 2004;</w:t>
      </w:r>
    </w:p>
    <w:p w:rsidR="006C535F" w:rsidRPr="00984407" w:rsidRDefault="006C535F" w:rsidP="00670470">
      <w:pPr>
        <w:spacing w:line="240" w:lineRule="auto"/>
        <w:rPr>
          <w:rFonts w:ascii="Times New Roman" w:hAnsi="Times New Roman" w:cs="Times New Roman"/>
          <w:sz w:val="24"/>
          <w:szCs w:val="24"/>
        </w:rPr>
      </w:pPr>
      <w:r w:rsidRPr="00984407">
        <w:rPr>
          <w:rFonts w:ascii="Times New Roman" w:hAnsi="Times New Roman" w:cs="Times New Roman"/>
          <w:sz w:val="24"/>
          <w:szCs w:val="24"/>
        </w:rPr>
        <w:t>4.Федеральный компонент государственного стандарта основного общего образования по технологии, утвержденного приказом Министерства образования России № 1089 от 05.03.04.</w:t>
      </w:r>
    </w:p>
    <w:p w:rsidR="006C535F" w:rsidRPr="00DA2D70" w:rsidRDefault="006C535F" w:rsidP="00670470">
      <w:pPr>
        <w:spacing w:line="240" w:lineRule="auto"/>
        <w:ind w:firstLine="708"/>
        <w:jc w:val="both"/>
        <w:rPr>
          <w:rFonts w:ascii="Times New Roman" w:hAnsi="Times New Roman" w:cs="Times New Roman"/>
          <w:b/>
          <w:bCs/>
          <w:sz w:val="24"/>
          <w:szCs w:val="24"/>
        </w:rPr>
      </w:pPr>
      <w:r w:rsidRPr="00984407">
        <w:rPr>
          <w:rFonts w:ascii="Times New Roman" w:hAnsi="Times New Roman" w:cs="Times New Roman"/>
          <w:b/>
          <w:bCs/>
          <w:i/>
          <w:iCs/>
          <w:sz w:val="24"/>
          <w:szCs w:val="24"/>
          <w:u w:val="single"/>
        </w:rPr>
        <w:t>Интернет - ресурсы:</w:t>
      </w:r>
      <w:hyperlink r:id="rId6" w:history="1">
        <w:r w:rsidRPr="00984407">
          <w:rPr>
            <w:rFonts w:ascii="Times New Roman" w:hAnsi="Times New Roman" w:cs="Times New Roman"/>
            <w:color w:val="0000FF"/>
            <w:sz w:val="24"/>
            <w:szCs w:val="24"/>
            <w:u w:val="single"/>
          </w:rPr>
          <w:t>http://www.woll-rus.ru</w:t>
        </w:r>
      </w:hyperlink>
      <w:r w:rsidRPr="00984407">
        <w:rPr>
          <w:rFonts w:ascii="Times New Roman" w:hAnsi="Times New Roman" w:cs="Times New Roman"/>
          <w:sz w:val="24"/>
          <w:szCs w:val="24"/>
        </w:rPr>
        <w:t xml:space="preserve">;  </w:t>
      </w:r>
      <w:hyperlink r:id="rId7" w:history="1">
        <w:r w:rsidRPr="00984407">
          <w:rPr>
            <w:rFonts w:ascii="Times New Roman" w:hAnsi="Times New Roman" w:cs="Times New Roman"/>
            <w:color w:val="0000FF"/>
            <w:sz w:val="24"/>
            <w:szCs w:val="24"/>
            <w:u w:val="single"/>
          </w:rPr>
          <w:t>http://shei-sama.ru</w:t>
        </w:r>
      </w:hyperlink>
      <w:r w:rsidRPr="00984407">
        <w:rPr>
          <w:rFonts w:ascii="Times New Roman" w:hAnsi="Times New Roman" w:cs="Times New Roman"/>
          <w:sz w:val="24"/>
          <w:szCs w:val="24"/>
        </w:rPr>
        <w:t xml:space="preserve">; </w:t>
      </w:r>
      <w:hyperlink r:id="rId8" w:history="1">
        <w:r w:rsidRPr="00984407">
          <w:rPr>
            <w:rFonts w:ascii="Times New Roman" w:hAnsi="Times New Roman" w:cs="Times New Roman"/>
            <w:color w:val="0000FF"/>
            <w:sz w:val="24"/>
            <w:szCs w:val="24"/>
            <w:u w:val="single"/>
          </w:rPr>
          <w:t>http://www.remontsrem.ru/</w:t>
        </w:r>
      </w:hyperlink>
      <w:r w:rsidRPr="00984407">
        <w:rPr>
          <w:rFonts w:ascii="Times New Roman" w:hAnsi="Times New Roman" w:cs="Times New Roman"/>
          <w:sz w:val="24"/>
          <w:szCs w:val="24"/>
        </w:rPr>
        <w:t>;</w:t>
      </w:r>
      <w:hyperlink r:id="rId9" w:history="1">
        <w:r w:rsidRPr="00984407">
          <w:rPr>
            <w:rFonts w:ascii="Times New Roman" w:hAnsi="Times New Roman" w:cs="Times New Roman"/>
            <w:color w:val="0000FF"/>
            <w:sz w:val="24"/>
            <w:szCs w:val="24"/>
            <w:u w:val="single"/>
          </w:rPr>
          <w:t>http://gardenweb.ru</w:t>
        </w:r>
      </w:hyperlink>
      <w:r w:rsidRPr="00984407">
        <w:rPr>
          <w:rFonts w:ascii="Times New Roman" w:hAnsi="Times New Roman" w:cs="Times New Roman"/>
          <w:color w:val="0000FF"/>
          <w:sz w:val="24"/>
          <w:szCs w:val="24"/>
          <w:u w:val="single"/>
        </w:rPr>
        <w:t xml:space="preserve">;  </w:t>
      </w:r>
      <w:hyperlink r:id="rId10" w:history="1">
        <w:r w:rsidRPr="00984407">
          <w:rPr>
            <w:rFonts w:ascii="Times New Roman" w:hAnsi="Times New Roman" w:cs="Times New Roman"/>
            <w:color w:val="0000FF"/>
            <w:sz w:val="24"/>
            <w:szCs w:val="24"/>
            <w:u w:val="single"/>
          </w:rPr>
          <w:t>http://www.kvartira-box.ru</w:t>
        </w:r>
      </w:hyperlink>
      <w:r w:rsidRPr="00984407">
        <w:rPr>
          <w:rFonts w:ascii="Times New Roman" w:hAnsi="Times New Roman" w:cs="Times New Roman"/>
          <w:color w:val="0000FF"/>
          <w:sz w:val="24"/>
          <w:szCs w:val="24"/>
          <w:u w:val="single"/>
        </w:rPr>
        <w:t xml:space="preserve">; </w:t>
      </w:r>
      <w:hyperlink r:id="rId11" w:history="1">
        <w:r w:rsidRPr="00984407">
          <w:rPr>
            <w:rFonts w:ascii="Times New Roman" w:hAnsi="Times New Roman" w:cs="Times New Roman"/>
            <w:color w:val="0000FF"/>
            <w:sz w:val="24"/>
            <w:szCs w:val="24"/>
            <w:u w:val="single"/>
          </w:rPr>
          <w:t>http://strana-sovetov.com</w:t>
        </w:r>
      </w:hyperlink>
      <w:r w:rsidRPr="00984407">
        <w:rPr>
          <w:rFonts w:ascii="Times New Roman" w:hAnsi="Times New Roman" w:cs="Times New Roman"/>
          <w:color w:val="0000FF"/>
          <w:sz w:val="24"/>
          <w:szCs w:val="24"/>
          <w:u w:val="single"/>
        </w:rPr>
        <w:t xml:space="preserve">;  </w:t>
      </w:r>
      <w:hyperlink r:id="rId12" w:history="1">
        <w:r w:rsidRPr="00984407">
          <w:rPr>
            <w:rFonts w:ascii="Times New Roman" w:hAnsi="Times New Roman" w:cs="Times New Roman"/>
            <w:color w:val="0000FF"/>
            <w:sz w:val="24"/>
            <w:szCs w:val="24"/>
            <w:u w:val="single"/>
          </w:rPr>
          <w:t>http://elhovka.narod.ru</w:t>
        </w:r>
      </w:hyperlink>
      <w:r w:rsidRPr="00984407">
        <w:rPr>
          <w:rFonts w:ascii="Times New Roman" w:hAnsi="Times New Roman" w:cs="Times New Roman"/>
          <w:color w:val="0000FF"/>
          <w:sz w:val="24"/>
          <w:szCs w:val="24"/>
          <w:u w:val="single"/>
        </w:rPr>
        <w:t xml:space="preserve"> ;</w:t>
      </w:r>
      <w:hyperlink r:id="rId13" w:history="1">
        <w:r w:rsidRPr="00984407">
          <w:rPr>
            <w:rFonts w:ascii="Times New Roman" w:hAnsi="Times New Roman" w:cs="Times New Roman"/>
            <w:color w:val="0000FF"/>
            <w:sz w:val="24"/>
            <w:szCs w:val="24"/>
            <w:u w:val="single"/>
            <w:lang w:val="en-US"/>
          </w:rPr>
          <w:t>http</w:t>
        </w:r>
        <w:r w:rsidRPr="00984407">
          <w:rPr>
            <w:rFonts w:ascii="Times New Roman" w:hAnsi="Times New Roman" w:cs="Times New Roman"/>
            <w:color w:val="0000FF"/>
            <w:sz w:val="24"/>
            <w:szCs w:val="24"/>
            <w:u w:val="single"/>
          </w:rPr>
          <w:t>://</w:t>
        </w:r>
        <w:r w:rsidRPr="00984407">
          <w:rPr>
            <w:rFonts w:ascii="Times New Roman" w:hAnsi="Times New Roman" w:cs="Times New Roman"/>
            <w:color w:val="0000FF"/>
            <w:sz w:val="24"/>
            <w:szCs w:val="24"/>
            <w:u w:val="single"/>
            <w:lang w:val="en-US"/>
          </w:rPr>
          <w:t>festival</w:t>
        </w:r>
        <w:r w:rsidRPr="00984407">
          <w:rPr>
            <w:rFonts w:ascii="Times New Roman" w:hAnsi="Times New Roman" w:cs="Times New Roman"/>
            <w:color w:val="0000FF"/>
            <w:sz w:val="24"/>
            <w:szCs w:val="24"/>
            <w:u w:val="single"/>
          </w:rPr>
          <w:t>.1</w:t>
        </w:r>
        <w:r w:rsidRPr="00984407">
          <w:rPr>
            <w:rFonts w:ascii="Times New Roman" w:hAnsi="Times New Roman" w:cs="Times New Roman"/>
            <w:color w:val="0000FF"/>
            <w:sz w:val="24"/>
            <w:szCs w:val="24"/>
            <w:u w:val="single"/>
            <w:lang w:val="en-US"/>
          </w:rPr>
          <w:t>september</w:t>
        </w:r>
        <w:r w:rsidRPr="00984407">
          <w:rPr>
            <w:rFonts w:ascii="Times New Roman" w:hAnsi="Times New Roman" w:cs="Times New Roman"/>
            <w:color w:val="0000FF"/>
            <w:sz w:val="24"/>
            <w:szCs w:val="24"/>
            <w:u w:val="single"/>
          </w:rPr>
          <w:t>.</w:t>
        </w:r>
        <w:r w:rsidRPr="00984407">
          <w:rPr>
            <w:rFonts w:ascii="Times New Roman" w:hAnsi="Times New Roman" w:cs="Times New Roman"/>
            <w:color w:val="0000FF"/>
            <w:sz w:val="24"/>
            <w:szCs w:val="24"/>
            <w:u w:val="single"/>
            <w:lang w:val="en-US"/>
          </w:rPr>
          <w:t>ru</w:t>
        </w:r>
      </w:hyperlink>
      <w:r w:rsidRPr="00984407">
        <w:rPr>
          <w:rFonts w:ascii="Times New Roman" w:hAnsi="Times New Roman" w:cs="Times New Roman"/>
          <w:color w:val="0000FF"/>
          <w:sz w:val="24"/>
          <w:szCs w:val="24"/>
          <w:u w:val="single"/>
        </w:rPr>
        <w:t xml:space="preserve">;  </w:t>
      </w:r>
      <w:hyperlink r:id="rId14" w:history="1">
        <w:r w:rsidRPr="00984407">
          <w:rPr>
            <w:rFonts w:ascii="Times New Roman" w:hAnsi="Times New Roman" w:cs="Times New Roman"/>
            <w:color w:val="0000FF"/>
            <w:sz w:val="24"/>
            <w:szCs w:val="24"/>
            <w:u w:val="single"/>
          </w:rPr>
          <w:t>http://school-collection.edu.ru/</w:t>
        </w:r>
      </w:hyperlink>
      <w:r w:rsidRPr="00984407">
        <w:rPr>
          <w:rFonts w:ascii="Times New Roman" w:hAnsi="Times New Roman" w:cs="Times New Roman"/>
          <w:color w:val="0000FF"/>
          <w:sz w:val="24"/>
          <w:szCs w:val="24"/>
          <w:u w:val="single"/>
        </w:rPr>
        <w:t xml:space="preserve">;  </w:t>
      </w:r>
      <w:hyperlink r:id="rId15" w:history="1">
        <w:r w:rsidRPr="00984407">
          <w:rPr>
            <w:rFonts w:ascii="Times New Roman" w:hAnsi="Times New Roman" w:cs="Times New Roman"/>
            <w:color w:val="0000FF"/>
            <w:sz w:val="24"/>
            <w:szCs w:val="24"/>
            <w:u w:val="single"/>
          </w:rPr>
          <w:t>http://fcior.edu.ru/</w:t>
        </w:r>
      </w:hyperlink>
      <w:r w:rsidRPr="00984407">
        <w:rPr>
          <w:rFonts w:ascii="Times New Roman" w:hAnsi="Times New Roman" w:cs="Times New Roman"/>
          <w:color w:val="0000FF"/>
          <w:sz w:val="24"/>
          <w:szCs w:val="24"/>
          <w:u w:val="single"/>
        </w:rPr>
        <w:t xml:space="preserve">;    </w:t>
      </w:r>
      <w:hyperlink r:id="rId16" w:history="1">
        <w:r w:rsidRPr="00984407">
          <w:rPr>
            <w:rFonts w:ascii="Times New Roman" w:hAnsi="Times New Roman" w:cs="Times New Roman"/>
            <w:color w:val="0000FF"/>
            <w:sz w:val="24"/>
            <w:szCs w:val="24"/>
            <w:u w:val="single"/>
          </w:rPr>
          <w:t>http://tehnologiya.ucoz.ru/</w:t>
        </w:r>
      </w:hyperlink>
      <w:r w:rsidRPr="00984407">
        <w:rPr>
          <w:rFonts w:ascii="Times New Roman" w:hAnsi="Times New Roman" w:cs="Times New Roman"/>
          <w:sz w:val="24"/>
          <w:szCs w:val="24"/>
        </w:rPr>
        <w:t xml:space="preserve">; </w:t>
      </w:r>
      <w:hyperlink r:id="rId17" w:history="1">
        <w:r w:rsidRPr="00984407">
          <w:rPr>
            <w:rFonts w:ascii="Times New Roman" w:hAnsi="Times New Roman" w:cs="Times New Roman"/>
            <w:color w:val="0000FF"/>
            <w:sz w:val="24"/>
            <w:szCs w:val="24"/>
            <w:u w:val="single"/>
          </w:rPr>
          <w:t>http://festival.1september.ru/</w:t>
        </w:r>
      </w:hyperlink>
      <w:r w:rsidRPr="00984407">
        <w:rPr>
          <w:rFonts w:ascii="Times New Roman" w:hAnsi="Times New Roman" w:cs="Times New Roman"/>
          <w:sz w:val="24"/>
          <w:szCs w:val="24"/>
        </w:rPr>
        <w:t>.</w:t>
      </w:r>
    </w:p>
    <w:p w:rsidR="006C535F" w:rsidRPr="00984407" w:rsidRDefault="006C535F" w:rsidP="00670470">
      <w:pPr>
        <w:spacing w:line="240" w:lineRule="auto"/>
        <w:jc w:val="both"/>
        <w:rPr>
          <w:rFonts w:ascii="Times New Roman" w:hAnsi="Times New Roman" w:cs="Times New Roman"/>
          <w:sz w:val="24"/>
          <w:szCs w:val="24"/>
        </w:rPr>
      </w:pPr>
      <w:r w:rsidRPr="00984407">
        <w:rPr>
          <w:rFonts w:ascii="Times New Roman" w:hAnsi="Times New Roman" w:cs="Times New Roman"/>
          <w:color w:val="000000"/>
          <w:sz w:val="24"/>
          <w:szCs w:val="24"/>
        </w:rPr>
        <w:t>Дополнительный список и интернет-ресурсы включают издания, расширяющие знания школьников по отдельным аспектам и проблемам курса.</w:t>
      </w:r>
    </w:p>
    <w:p w:rsidR="006C535F" w:rsidRPr="00984407" w:rsidRDefault="006C535F" w:rsidP="00670470">
      <w:pPr>
        <w:spacing w:line="240" w:lineRule="auto"/>
        <w:jc w:val="both"/>
        <w:rPr>
          <w:rFonts w:ascii="Times New Roman" w:hAnsi="Times New Roman" w:cs="Times New Roman"/>
          <w:sz w:val="24"/>
          <w:szCs w:val="24"/>
        </w:rPr>
      </w:pPr>
      <w:hyperlink r:id="rId18" w:history="1">
        <w:r w:rsidRPr="00984407">
          <w:rPr>
            <w:rFonts w:ascii="Times New Roman" w:hAnsi="Times New Roman" w:cs="Times New Roman"/>
            <w:color w:val="1F497D"/>
            <w:sz w:val="24"/>
            <w:szCs w:val="24"/>
          </w:rPr>
          <w:t>http://masterica.narod.ru/</w:t>
        </w:r>
      </w:hyperlink>
      <w:hyperlink r:id="rId19" w:history="1">
        <w:r w:rsidRPr="00984407">
          <w:rPr>
            <w:rFonts w:ascii="Times New Roman" w:hAnsi="Times New Roman" w:cs="Times New Roman"/>
            <w:sz w:val="24"/>
            <w:szCs w:val="24"/>
          </w:rPr>
          <w:t>«</w:t>
        </w:r>
      </w:hyperlink>
      <w:r w:rsidRPr="00984407">
        <w:rPr>
          <w:rFonts w:ascii="Times New Roman" w:hAnsi="Times New Roman" w:cs="Times New Roman"/>
          <w:sz w:val="24"/>
          <w:szCs w:val="24"/>
        </w:rPr>
        <w:t>Учебно-информационный ресурс по рукоделию. Все от начала до мастерства. Гильоширование (выжигание по ткани), ручная и машинная вышивка, машинное вязание. Схемы, рисунки, узоры. Галерея готовых работ, форум, полезные ссылки.</w:t>
      </w:r>
    </w:p>
    <w:p w:rsidR="006C535F" w:rsidRPr="00984407" w:rsidRDefault="006C535F" w:rsidP="00670470">
      <w:pPr>
        <w:spacing w:line="240" w:lineRule="auto"/>
        <w:jc w:val="both"/>
        <w:rPr>
          <w:rFonts w:ascii="Times New Roman" w:hAnsi="Times New Roman" w:cs="Times New Roman"/>
          <w:sz w:val="24"/>
          <w:szCs w:val="24"/>
        </w:rPr>
      </w:pPr>
      <w:hyperlink r:id="rId20" w:history="1">
        <w:r w:rsidRPr="00984407">
          <w:rPr>
            <w:rFonts w:ascii="Times New Roman" w:hAnsi="Times New Roman" w:cs="Times New Roman"/>
            <w:color w:val="0000FF"/>
            <w:sz w:val="24"/>
            <w:szCs w:val="24"/>
            <w:u w:val="single"/>
          </w:rPr>
          <w:t>http://www.cooking.ru/</w:t>
        </w:r>
      </w:hyperlink>
      <w:r w:rsidRPr="00984407">
        <w:rPr>
          <w:rFonts w:ascii="Times New Roman" w:hAnsi="Times New Roman" w:cs="Times New Roman"/>
          <w:sz w:val="24"/>
          <w:szCs w:val="24"/>
        </w:rPr>
        <w:t xml:space="preserve"> - Сайт практически полностью посвящен кулинарии и содержит такие разделы как каталог рецептов, праздничные рецепты, меню, обрядовая кулинария, национальные рецепты, диеты, детское питание и многое другое.</w:t>
      </w:r>
    </w:p>
    <w:p w:rsidR="006C535F" w:rsidRPr="00984407" w:rsidRDefault="006C535F" w:rsidP="00670470">
      <w:pPr>
        <w:spacing w:line="240" w:lineRule="auto"/>
        <w:jc w:val="both"/>
        <w:rPr>
          <w:rFonts w:ascii="Times New Roman" w:hAnsi="Times New Roman" w:cs="Times New Roman"/>
          <w:sz w:val="24"/>
          <w:szCs w:val="24"/>
        </w:rPr>
      </w:pPr>
      <w:hyperlink r:id="rId21" w:history="1">
        <w:r w:rsidRPr="00984407">
          <w:rPr>
            <w:rFonts w:ascii="Times New Roman" w:hAnsi="Times New Roman" w:cs="Times New Roman"/>
            <w:color w:val="0000FF"/>
            <w:sz w:val="24"/>
            <w:szCs w:val="24"/>
            <w:u w:val="single"/>
          </w:rPr>
          <w:t>http://rukodelnica.h1.ru/  Рукодельница</w:t>
        </w:r>
      </w:hyperlink>
      <w:r w:rsidRPr="00984407">
        <w:rPr>
          <w:rFonts w:ascii="Times New Roman" w:hAnsi="Times New Roman" w:cs="Times New Roman"/>
          <w:sz w:val="24"/>
          <w:szCs w:val="24"/>
        </w:rPr>
        <w:t xml:space="preserve"> - сайт, посвященный различным видам рукоделия.</w:t>
      </w:r>
    </w:p>
    <w:p w:rsidR="006C535F" w:rsidRPr="00984407" w:rsidRDefault="006C535F" w:rsidP="00670470">
      <w:pPr>
        <w:spacing w:line="240" w:lineRule="auto"/>
        <w:jc w:val="both"/>
        <w:rPr>
          <w:rFonts w:ascii="Times New Roman" w:hAnsi="Times New Roman" w:cs="Times New Roman"/>
          <w:sz w:val="24"/>
          <w:szCs w:val="24"/>
        </w:rPr>
      </w:pPr>
      <w:hyperlink r:id="rId22" w:history="1">
        <w:r w:rsidRPr="00984407">
          <w:rPr>
            <w:rFonts w:ascii="Times New Roman" w:hAnsi="Times New Roman" w:cs="Times New Roman"/>
            <w:sz w:val="24"/>
            <w:szCs w:val="24"/>
          </w:rPr>
          <w:t>http://www.uzelok.ru</w:t>
        </w:r>
      </w:hyperlink>
      <w:r w:rsidRPr="00984407">
        <w:rPr>
          <w:rFonts w:ascii="Times New Roman" w:hAnsi="Times New Roman" w:cs="Times New Roman"/>
          <w:sz w:val="24"/>
          <w:szCs w:val="24"/>
        </w:rPr>
        <w:t xml:space="preserve"> сайт для любителей вязать спицами, крючком. Имеются модели для женщин, мужчин и детей.</w:t>
      </w:r>
    </w:p>
    <w:p w:rsidR="006C535F" w:rsidRPr="00670470" w:rsidRDefault="006C535F" w:rsidP="00670470">
      <w:pPr>
        <w:spacing w:line="240" w:lineRule="auto"/>
        <w:jc w:val="both"/>
        <w:rPr>
          <w:rFonts w:ascii="Times New Roman" w:hAnsi="Times New Roman" w:cs="Times New Roman"/>
          <w:sz w:val="24"/>
          <w:szCs w:val="24"/>
        </w:rPr>
      </w:pPr>
      <w:hyperlink r:id="rId23" w:history="1">
        <w:r w:rsidRPr="00984407">
          <w:rPr>
            <w:rFonts w:ascii="Times New Roman" w:hAnsi="Times New Roman" w:cs="Times New Roman"/>
            <w:color w:val="0000FF"/>
            <w:sz w:val="24"/>
            <w:szCs w:val="24"/>
            <w:u w:val="single"/>
          </w:rPr>
          <w:t>http://old.prosv.ru/metod/chernyakova/index.htm</w:t>
        </w:r>
      </w:hyperlink>
      <w:r w:rsidRPr="00984407">
        <w:rPr>
          <w:rFonts w:ascii="Times New Roman" w:hAnsi="Times New Roman" w:cs="Times New Roman"/>
          <w:sz w:val="24"/>
          <w:szCs w:val="24"/>
        </w:rPr>
        <w:t xml:space="preserve"> методика преподавания курса «Технология обработки ткани»</w:t>
      </w:r>
    </w:p>
    <w:p w:rsidR="006C535F" w:rsidRDefault="006C535F" w:rsidP="00592CDE">
      <w:pPr>
        <w:spacing w:after="0" w:line="240" w:lineRule="auto"/>
        <w:jc w:val="both"/>
        <w:rPr>
          <w:rFonts w:ascii="Times New Roman" w:hAnsi="Times New Roman" w:cs="Times New Roman"/>
          <w:sz w:val="24"/>
          <w:szCs w:val="24"/>
          <w:lang w:eastAsia="ru-RU"/>
        </w:rPr>
      </w:pPr>
    </w:p>
    <w:p w:rsidR="006C535F" w:rsidRPr="00E413C1" w:rsidRDefault="006C535F" w:rsidP="00E413C1">
      <w:pPr>
        <w:pStyle w:val="ListParagraph"/>
        <w:numPr>
          <w:ilvl w:val="0"/>
          <w:numId w:val="31"/>
        </w:numPr>
        <w:spacing w:after="0" w:line="240" w:lineRule="auto"/>
        <w:jc w:val="center"/>
        <w:rPr>
          <w:rFonts w:ascii="Times New Roman" w:hAnsi="Times New Roman" w:cs="Times New Roman"/>
          <w:b/>
          <w:bCs/>
          <w:caps/>
          <w:sz w:val="24"/>
          <w:szCs w:val="24"/>
          <w:lang w:eastAsia="ru-RU"/>
        </w:rPr>
      </w:pPr>
      <w:r w:rsidRPr="00E413C1">
        <w:rPr>
          <w:rFonts w:ascii="Times New Roman" w:hAnsi="Times New Roman" w:cs="Times New Roman"/>
          <w:b/>
          <w:bCs/>
          <w:caps/>
          <w:sz w:val="24"/>
          <w:szCs w:val="24"/>
          <w:lang w:eastAsia="ru-RU"/>
        </w:rPr>
        <w:t>Литература и средства обучения.</w:t>
      </w:r>
    </w:p>
    <w:p w:rsidR="006C535F" w:rsidRDefault="006C535F" w:rsidP="00592CDE">
      <w:pPr>
        <w:spacing w:after="0" w:line="240" w:lineRule="auto"/>
        <w:jc w:val="both"/>
        <w:rPr>
          <w:rFonts w:ascii="Times New Roman" w:hAnsi="Times New Roman" w:cs="Times New Roman"/>
          <w:sz w:val="24"/>
          <w:szCs w:val="24"/>
          <w:lang w:eastAsia="ru-RU"/>
        </w:rPr>
      </w:pPr>
    </w:p>
    <w:p w:rsidR="006C535F" w:rsidRDefault="006C535F" w:rsidP="00592CDE">
      <w:pPr>
        <w:spacing w:after="0" w:line="240" w:lineRule="auto"/>
        <w:jc w:val="both"/>
        <w:rPr>
          <w:rFonts w:ascii="Times New Roman" w:hAnsi="Times New Roman" w:cs="Times New Roman"/>
          <w:sz w:val="24"/>
          <w:szCs w:val="24"/>
          <w:lang w:eastAsia="ru-RU"/>
        </w:rPr>
      </w:pPr>
    </w:p>
    <w:p w:rsidR="006C535F" w:rsidRPr="00713E1C" w:rsidRDefault="006C535F" w:rsidP="00481CDC">
      <w:pPr>
        <w:pStyle w:val="ListParagraph"/>
        <w:numPr>
          <w:ilvl w:val="0"/>
          <w:numId w:val="33"/>
        </w:numPr>
        <w:spacing w:after="0" w:line="240" w:lineRule="auto"/>
        <w:jc w:val="both"/>
        <w:rPr>
          <w:rFonts w:ascii="Times New Roman" w:hAnsi="Times New Roman" w:cs="Times New Roman"/>
          <w:sz w:val="24"/>
          <w:szCs w:val="24"/>
        </w:rPr>
      </w:pPr>
      <w:r w:rsidRPr="00713E1C">
        <w:rPr>
          <w:rFonts w:ascii="Times New Roman" w:hAnsi="Times New Roman" w:cs="Times New Roman"/>
          <w:sz w:val="24"/>
          <w:szCs w:val="24"/>
        </w:rPr>
        <w:t>Рабочая программа: структура и содержание [текст]: методические рекомендации/ авт.- сост. В.Н. Янушевский.- Ульяновск: УИПКПРО, 2013г.</w:t>
      </w:r>
    </w:p>
    <w:p w:rsidR="006C535F" w:rsidRPr="00F06108" w:rsidRDefault="006C535F" w:rsidP="00F06108">
      <w:pPr>
        <w:pStyle w:val="NormalWeb"/>
        <w:numPr>
          <w:ilvl w:val="0"/>
          <w:numId w:val="33"/>
        </w:numPr>
        <w:spacing w:before="60" w:beforeAutospacing="0" w:after="180" w:afterAutospacing="0"/>
        <w:textAlignment w:val="baseline"/>
        <w:rPr>
          <w:color w:val="303030"/>
        </w:rPr>
      </w:pPr>
      <w:r>
        <w:rPr>
          <w:color w:val="303030"/>
        </w:rPr>
        <w:t xml:space="preserve">Программа </w:t>
      </w:r>
      <w:r w:rsidRPr="00F06108">
        <w:rPr>
          <w:color w:val="303030"/>
        </w:rPr>
        <w:t>«Технология. Тр</w:t>
      </w:r>
      <w:r>
        <w:rPr>
          <w:color w:val="303030"/>
        </w:rPr>
        <w:t>удовое обучение» рекомендованная</w:t>
      </w:r>
      <w:r w:rsidRPr="00F06108">
        <w:rPr>
          <w:color w:val="303030"/>
        </w:rPr>
        <w:t xml:space="preserve"> Департаментом основного общего образования Министерства образования Российской Федерации, М.: Просвещение, 2005г. Авторы программы: В.Д.Симоненко, Ю.Л.Хотунцев.</w:t>
      </w:r>
    </w:p>
    <w:p w:rsidR="006C535F" w:rsidRDefault="006C535F" w:rsidP="00481CDC">
      <w:pPr>
        <w:pStyle w:val="ListParagraph"/>
        <w:numPr>
          <w:ilvl w:val="0"/>
          <w:numId w:val="33"/>
        </w:numPr>
        <w:spacing w:after="0" w:line="240" w:lineRule="auto"/>
        <w:jc w:val="both"/>
        <w:rPr>
          <w:rFonts w:ascii="Times New Roman" w:hAnsi="Times New Roman" w:cs="Times New Roman"/>
          <w:sz w:val="24"/>
          <w:szCs w:val="24"/>
        </w:rPr>
      </w:pPr>
      <w:r w:rsidRPr="00B86ACB">
        <w:rPr>
          <w:rFonts w:ascii="Times New Roman" w:hAnsi="Times New Roman" w:cs="Times New Roman"/>
          <w:sz w:val="24"/>
          <w:szCs w:val="24"/>
        </w:rPr>
        <w:t>Тех</w:t>
      </w:r>
      <w:r>
        <w:rPr>
          <w:rFonts w:ascii="Times New Roman" w:hAnsi="Times New Roman" w:cs="Times New Roman"/>
          <w:sz w:val="24"/>
          <w:szCs w:val="24"/>
        </w:rPr>
        <w:t>нология:  учебник для учащихся 7</w:t>
      </w:r>
      <w:r w:rsidRPr="00B86ACB">
        <w:rPr>
          <w:rFonts w:ascii="Times New Roman" w:hAnsi="Times New Roman" w:cs="Times New Roman"/>
          <w:sz w:val="24"/>
          <w:szCs w:val="24"/>
        </w:rPr>
        <w:t xml:space="preserve"> класса общеобразовательной школы (вариант для девочек) /В.Д.Симоненко - М.: Вентана – Граф, 2007</w:t>
      </w:r>
      <w:r>
        <w:rPr>
          <w:rFonts w:ascii="Times New Roman" w:hAnsi="Times New Roman" w:cs="Times New Roman"/>
          <w:sz w:val="24"/>
          <w:szCs w:val="24"/>
        </w:rPr>
        <w:t xml:space="preserve"> г, 2013 г</w:t>
      </w:r>
    </w:p>
    <w:p w:rsidR="006C535F" w:rsidRDefault="006C535F" w:rsidP="00481CDC">
      <w:pPr>
        <w:pStyle w:val="ListParagraph"/>
        <w:numPr>
          <w:ilvl w:val="0"/>
          <w:numId w:val="33"/>
        </w:numPr>
        <w:rPr>
          <w:rFonts w:ascii="Times New Roman" w:hAnsi="Times New Roman" w:cs="Times New Roman"/>
          <w:sz w:val="24"/>
          <w:szCs w:val="24"/>
        </w:rPr>
      </w:pPr>
      <w:r w:rsidRPr="00B86ACB">
        <w:rPr>
          <w:rFonts w:ascii="Times New Roman" w:hAnsi="Times New Roman" w:cs="Times New Roman"/>
          <w:sz w:val="24"/>
          <w:szCs w:val="24"/>
        </w:rPr>
        <w:t>Федеральный компонент государственного стандарта основного общего образования по технологии, утвержденного приказом Министерства образования России № 1089 от 05.03.04.</w:t>
      </w:r>
    </w:p>
    <w:p w:rsidR="006C535F" w:rsidRDefault="006C535F" w:rsidP="00481CDC">
      <w:pPr>
        <w:pStyle w:val="ListParagraph"/>
        <w:spacing w:after="0" w:line="240" w:lineRule="auto"/>
        <w:ind w:left="1729"/>
        <w:jc w:val="both"/>
        <w:rPr>
          <w:rFonts w:ascii="Times New Roman" w:hAnsi="Times New Roman" w:cs="Times New Roman"/>
          <w:sz w:val="24"/>
          <w:szCs w:val="24"/>
        </w:rPr>
      </w:pPr>
    </w:p>
    <w:p w:rsidR="006C535F" w:rsidRPr="00713E1C" w:rsidRDefault="006C535F" w:rsidP="00481CDC">
      <w:pPr>
        <w:pStyle w:val="ListParagraph"/>
        <w:spacing w:after="0" w:line="240" w:lineRule="auto"/>
        <w:ind w:left="1729"/>
        <w:jc w:val="both"/>
        <w:rPr>
          <w:rFonts w:ascii="Times New Roman" w:hAnsi="Times New Roman" w:cs="Times New Roman"/>
          <w:sz w:val="24"/>
          <w:szCs w:val="24"/>
        </w:rPr>
      </w:pPr>
    </w:p>
    <w:p w:rsidR="006C535F" w:rsidRDefault="006C535F" w:rsidP="00481CDC">
      <w:pPr>
        <w:tabs>
          <w:tab w:val="left" w:pos="0"/>
        </w:tabs>
        <w:jc w:val="both"/>
        <w:rPr>
          <w:rFonts w:ascii="Times New Roman" w:hAnsi="Times New Roman" w:cs="Times New Roman"/>
          <w:b/>
          <w:bCs/>
          <w:i/>
          <w:iCs/>
          <w:sz w:val="24"/>
          <w:szCs w:val="24"/>
          <w:u w:val="single"/>
        </w:rPr>
      </w:pPr>
      <w:r w:rsidRPr="002E27C7">
        <w:rPr>
          <w:rFonts w:ascii="Times New Roman" w:hAnsi="Times New Roman" w:cs="Times New Roman"/>
          <w:b/>
          <w:bCs/>
          <w:i/>
          <w:iCs/>
          <w:sz w:val="24"/>
          <w:szCs w:val="24"/>
          <w:u w:val="single"/>
        </w:rPr>
        <w:t>Литература, рекомендованная для учащихся:</w:t>
      </w:r>
    </w:p>
    <w:p w:rsidR="006C535F" w:rsidRPr="002E27C7" w:rsidRDefault="006C535F" w:rsidP="00481CDC">
      <w:pPr>
        <w:tabs>
          <w:tab w:val="left" w:pos="0"/>
        </w:tabs>
        <w:jc w:val="both"/>
        <w:rPr>
          <w:rFonts w:ascii="Times New Roman" w:hAnsi="Times New Roman" w:cs="Times New Roman"/>
          <w:b/>
          <w:bCs/>
          <w:sz w:val="24"/>
          <w:szCs w:val="24"/>
          <w:u w:val="single"/>
        </w:rPr>
      </w:pPr>
    </w:p>
    <w:p w:rsidR="006C535F" w:rsidRPr="002E27C7" w:rsidRDefault="006C535F" w:rsidP="00481CDC">
      <w:pPr>
        <w:numPr>
          <w:ilvl w:val="0"/>
          <w:numId w:val="32"/>
        </w:numPr>
        <w:spacing w:after="0" w:line="240" w:lineRule="auto"/>
        <w:jc w:val="both"/>
        <w:rPr>
          <w:rFonts w:ascii="Times New Roman" w:hAnsi="Times New Roman" w:cs="Times New Roman"/>
          <w:sz w:val="24"/>
          <w:szCs w:val="24"/>
        </w:rPr>
      </w:pPr>
      <w:r w:rsidRPr="002E27C7">
        <w:rPr>
          <w:rFonts w:ascii="Times New Roman" w:hAnsi="Times New Roman" w:cs="Times New Roman"/>
          <w:sz w:val="24"/>
          <w:szCs w:val="24"/>
        </w:rPr>
        <w:t>Двинских Л. Как шить красиво: Практическое руководство для начинающих портных. – М.: ТЕРРА - Книжный клуб, 2002. – 192 с.</w:t>
      </w:r>
    </w:p>
    <w:p w:rsidR="006C535F" w:rsidRPr="002E27C7" w:rsidRDefault="006C535F" w:rsidP="00481CDC">
      <w:pPr>
        <w:pStyle w:val="ListParagraph"/>
        <w:numPr>
          <w:ilvl w:val="0"/>
          <w:numId w:val="32"/>
        </w:numPr>
        <w:rPr>
          <w:rFonts w:ascii="Times New Roman" w:hAnsi="Times New Roman" w:cs="Times New Roman"/>
          <w:sz w:val="24"/>
          <w:szCs w:val="24"/>
        </w:rPr>
      </w:pPr>
      <w:r w:rsidRPr="002E27C7">
        <w:rPr>
          <w:rFonts w:ascii="Times New Roman" w:hAnsi="Times New Roman" w:cs="Times New Roman"/>
          <w:sz w:val="24"/>
          <w:szCs w:val="24"/>
        </w:rPr>
        <w:t>Тех</w:t>
      </w:r>
      <w:r>
        <w:rPr>
          <w:rFonts w:ascii="Times New Roman" w:hAnsi="Times New Roman" w:cs="Times New Roman"/>
          <w:sz w:val="24"/>
          <w:szCs w:val="24"/>
        </w:rPr>
        <w:t>нология:  учебник для учащихся 7</w:t>
      </w:r>
      <w:r w:rsidRPr="002E27C7">
        <w:rPr>
          <w:rFonts w:ascii="Times New Roman" w:hAnsi="Times New Roman" w:cs="Times New Roman"/>
          <w:sz w:val="24"/>
          <w:szCs w:val="24"/>
        </w:rPr>
        <w:t xml:space="preserve"> класса общеобразовательной школы (вариант для девочек) /В.Д.Симоне</w:t>
      </w:r>
      <w:r>
        <w:rPr>
          <w:rFonts w:ascii="Times New Roman" w:hAnsi="Times New Roman" w:cs="Times New Roman"/>
          <w:sz w:val="24"/>
          <w:szCs w:val="24"/>
        </w:rPr>
        <w:t>нко - М.: Вентана – Граф, 2007 г, 2013 г.</w:t>
      </w:r>
    </w:p>
    <w:p w:rsidR="006C535F" w:rsidRPr="002E27C7" w:rsidRDefault="006C535F" w:rsidP="00481CDC">
      <w:pPr>
        <w:numPr>
          <w:ilvl w:val="0"/>
          <w:numId w:val="32"/>
        </w:numPr>
        <w:spacing w:after="0" w:line="240" w:lineRule="auto"/>
        <w:jc w:val="both"/>
        <w:rPr>
          <w:rFonts w:ascii="Times New Roman" w:hAnsi="Times New Roman" w:cs="Times New Roman"/>
          <w:sz w:val="24"/>
          <w:szCs w:val="24"/>
        </w:rPr>
      </w:pPr>
      <w:r w:rsidRPr="002E27C7">
        <w:rPr>
          <w:rFonts w:ascii="Times New Roman" w:hAnsi="Times New Roman" w:cs="Times New Roman"/>
          <w:sz w:val="24"/>
          <w:szCs w:val="24"/>
        </w:rPr>
        <w:t>Шитье и рукоделие: Энциклопедия / Гл. ред. И.А. Андреева. – 2-е изд. – М.: Большая Российская энциклопедия, 1998. – 288 с.</w:t>
      </w:r>
    </w:p>
    <w:p w:rsidR="006C535F" w:rsidRPr="002E27C7" w:rsidRDefault="006C535F" w:rsidP="00481CDC">
      <w:pPr>
        <w:numPr>
          <w:ilvl w:val="0"/>
          <w:numId w:val="32"/>
        </w:numPr>
        <w:tabs>
          <w:tab w:val="left" w:pos="0"/>
        </w:tabs>
        <w:spacing w:after="0" w:line="240" w:lineRule="auto"/>
        <w:ind w:left="284" w:hanging="284"/>
        <w:jc w:val="both"/>
        <w:rPr>
          <w:rFonts w:ascii="Times New Roman" w:hAnsi="Times New Roman" w:cs="Times New Roman"/>
          <w:sz w:val="24"/>
          <w:szCs w:val="24"/>
        </w:rPr>
      </w:pPr>
      <w:r w:rsidRPr="002E27C7">
        <w:rPr>
          <w:rFonts w:ascii="Times New Roman" w:hAnsi="Times New Roman" w:cs="Times New Roman"/>
          <w:sz w:val="24"/>
          <w:szCs w:val="24"/>
        </w:rPr>
        <w:t xml:space="preserve">«Школа шитья от </w:t>
      </w:r>
      <w:r w:rsidRPr="002E27C7">
        <w:rPr>
          <w:rFonts w:ascii="Times New Roman" w:hAnsi="Times New Roman" w:cs="Times New Roman"/>
          <w:sz w:val="24"/>
          <w:szCs w:val="24"/>
          <w:lang w:val="en-US"/>
        </w:rPr>
        <w:t>burda</w:t>
      </w:r>
      <w:r w:rsidRPr="002E27C7">
        <w:rPr>
          <w:rFonts w:ascii="Times New Roman" w:hAnsi="Times New Roman" w:cs="Times New Roman"/>
          <w:sz w:val="24"/>
          <w:szCs w:val="24"/>
        </w:rPr>
        <w:t>» /Перевод: Карпова Е., ВНЕШСИГМА, 1999. – 112 с.</w:t>
      </w:r>
    </w:p>
    <w:p w:rsidR="006C535F" w:rsidRPr="002E27C7" w:rsidRDefault="006C535F" w:rsidP="00481CDC">
      <w:pPr>
        <w:rPr>
          <w:rFonts w:ascii="Times New Roman" w:hAnsi="Times New Roman" w:cs="Times New Roman"/>
          <w:sz w:val="24"/>
          <w:szCs w:val="24"/>
        </w:rPr>
      </w:pPr>
    </w:p>
    <w:p w:rsidR="006C535F" w:rsidRPr="00592CDE" w:rsidRDefault="006C535F" w:rsidP="00592CDE">
      <w:pPr>
        <w:spacing w:after="0" w:line="240" w:lineRule="auto"/>
        <w:jc w:val="both"/>
        <w:rPr>
          <w:rFonts w:ascii="Times New Roman" w:hAnsi="Times New Roman" w:cs="Times New Roman"/>
          <w:sz w:val="24"/>
          <w:szCs w:val="24"/>
          <w:lang w:eastAsia="ru-RU"/>
        </w:rPr>
      </w:pPr>
    </w:p>
    <w:p w:rsidR="006C535F" w:rsidRPr="00592CDE" w:rsidRDefault="006C535F" w:rsidP="00592CDE">
      <w:pPr>
        <w:spacing w:after="0" w:line="240" w:lineRule="auto"/>
        <w:rPr>
          <w:rFonts w:ascii="Times New Roman" w:hAnsi="Times New Roman" w:cs="Times New Roman"/>
          <w:sz w:val="24"/>
          <w:szCs w:val="24"/>
          <w:lang w:eastAsia="ru-RU"/>
        </w:rPr>
      </w:pPr>
    </w:p>
    <w:p w:rsidR="006C535F" w:rsidRDefault="006C535F" w:rsidP="00592CDE">
      <w:pPr>
        <w:spacing w:after="0" w:line="240" w:lineRule="auto"/>
        <w:rPr>
          <w:rFonts w:ascii="Times New Roman" w:hAnsi="Times New Roman" w:cs="Times New Roman"/>
          <w:b/>
          <w:bCs/>
          <w:i/>
          <w:iCs/>
          <w:sz w:val="24"/>
          <w:szCs w:val="24"/>
          <w:u w:val="single"/>
        </w:rPr>
      </w:pPr>
    </w:p>
    <w:p w:rsidR="006C535F" w:rsidRDefault="006C535F" w:rsidP="00592CDE">
      <w:pPr>
        <w:spacing w:after="0" w:line="240" w:lineRule="auto"/>
        <w:rPr>
          <w:rFonts w:ascii="Times New Roman" w:hAnsi="Times New Roman" w:cs="Times New Roman"/>
          <w:b/>
          <w:bCs/>
          <w:i/>
          <w:iCs/>
          <w:sz w:val="24"/>
          <w:szCs w:val="24"/>
          <w:u w:val="single"/>
        </w:rPr>
      </w:pPr>
    </w:p>
    <w:p w:rsidR="006C535F" w:rsidRDefault="006C535F" w:rsidP="00592CDE">
      <w:pPr>
        <w:spacing w:after="0" w:line="240" w:lineRule="auto"/>
        <w:rPr>
          <w:rFonts w:ascii="Times New Roman" w:hAnsi="Times New Roman" w:cs="Times New Roman"/>
          <w:b/>
          <w:bCs/>
          <w:i/>
          <w:iCs/>
          <w:sz w:val="24"/>
          <w:szCs w:val="24"/>
          <w:u w:val="single"/>
        </w:rPr>
      </w:pPr>
    </w:p>
    <w:p w:rsidR="006C535F" w:rsidRDefault="006C535F" w:rsidP="00592CDE">
      <w:pPr>
        <w:spacing w:after="0" w:line="240" w:lineRule="auto"/>
        <w:rPr>
          <w:rFonts w:ascii="Times New Roman" w:hAnsi="Times New Roman" w:cs="Times New Roman"/>
          <w:b/>
          <w:bCs/>
          <w:i/>
          <w:iCs/>
          <w:sz w:val="24"/>
          <w:szCs w:val="24"/>
          <w:u w:val="single"/>
        </w:rPr>
      </w:pPr>
    </w:p>
    <w:p w:rsidR="006C535F" w:rsidRDefault="006C535F" w:rsidP="00592CDE">
      <w:pPr>
        <w:spacing w:after="0" w:line="240" w:lineRule="auto"/>
        <w:rPr>
          <w:rFonts w:ascii="Times New Roman" w:hAnsi="Times New Roman" w:cs="Times New Roman"/>
          <w:b/>
          <w:bCs/>
          <w:i/>
          <w:iCs/>
          <w:sz w:val="24"/>
          <w:szCs w:val="24"/>
          <w:u w:val="single"/>
        </w:rPr>
      </w:pPr>
    </w:p>
    <w:p w:rsidR="006C535F" w:rsidRDefault="006C535F" w:rsidP="00592CDE">
      <w:pPr>
        <w:spacing w:after="0" w:line="240" w:lineRule="auto"/>
        <w:rPr>
          <w:rFonts w:ascii="Times New Roman" w:hAnsi="Times New Roman" w:cs="Times New Roman"/>
          <w:b/>
          <w:bCs/>
          <w:i/>
          <w:iCs/>
          <w:sz w:val="24"/>
          <w:szCs w:val="24"/>
          <w:u w:val="single"/>
        </w:rPr>
      </w:pPr>
    </w:p>
    <w:p w:rsidR="006C535F" w:rsidRDefault="006C535F" w:rsidP="00592CDE">
      <w:pPr>
        <w:spacing w:after="0" w:line="240" w:lineRule="auto"/>
        <w:rPr>
          <w:rFonts w:ascii="Times New Roman" w:hAnsi="Times New Roman" w:cs="Times New Roman"/>
          <w:b/>
          <w:bCs/>
          <w:i/>
          <w:iCs/>
          <w:sz w:val="24"/>
          <w:szCs w:val="24"/>
          <w:u w:val="single"/>
        </w:rPr>
      </w:pPr>
    </w:p>
    <w:p w:rsidR="006C535F" w:rsidRDefault="006C535F" w:rsidP="00592CDE">
      <w:pPr>
        <w:spacing w:after="0" w:line="240" w:lineRule="auto"/>
        <w:rPr>
          <w:rFonts w:ascii="Times New Roman" w:hAnsi="Times New Roman" w:cs="Times New Roman"/>
          <w:b/>
          <w:bCs/>
          <w:i/>
          <w:iCs/>
          <w:sz w:val="24"/>
          <w:szCs w:val="24"/>
          <w:u w:val="single"/>
        </w:rPr>
      </w:pPr>
    </w:p>
    <w:p w:rsidR="006C535F" w:rsidRDefault="006C535F" w:rsidP="00592CDE">
      <w:pPr>
        <w:spacing w:after="0" w:line="240" w:lineRule="auto"/>
        <w:rPr>
          <w:rFonts w:ascii="Times New Roman" w:hAnsi="Times New Roman" w:cs="Times New Roman"/>
          <w:b/>
          <w:bCs/>
          <w:i/>
          <w:iCs/>
          <w:sz w:val="24"/>
          <w:szCs w:val="24"/>
          <w:u w:val="single"/>
        </w:rPr>
      </w:pPr>
    </w:p>
    <w:p w:rsidR="006C535F" w:rsidRDefault="006C535F" w:rsidP="00592CDE">
      <w:pPr>
        <w:spacing w:after="0" w:line="240" w:lineRule="auto"/>
        <w:rPr>
          <w:rFonts w:ascii="Times New Roman" w:hAnsi="Times New Roman" w:cs="Times New Roman"/>
          <w:b/>
          <w:bCs/>
          <w:i/>
          <w:iCs/>
          <w:sz w:val="24"/>
          <w:szCs w:val="24"/>
          <w:u w:val="single"/>
        </w:rPr>
      </w:pPr>
    </w:p>
    <w:p w:rsidR="006C535F" w:rsidRDefault="006C535F" w:rsidP="00592CDE">
      <w:pPr>
        <w:spacing w:after="0" w:line="240" w:lineRule="auto"/>
        <w:rPr>
          <w:rFonts w:ascii="Times New Roman" w:hAnsi="Times New Roman" w:cs="Times New Roman"/>
          <w:b/>
          <w:bCs/>
          <w:i/>
          <w:iCs/>
          <w:sz w:val="24"/>
          <w:szCs w:val="24"/>
          <w:u w:val="single"/>
        </w:rPr>
      </w:pPr>
    </w:p>
    <w:p w:rsidR="006C535F" w:rsidRDefault="006C535F" w:rsidP="00592CDE">
      <w:pPr>
        <w:spacing w:after="0" w:line="240" w:lineRule="auto"/>
        <w:rPr>
          <w:rFonts w:ascii="Times New Roman" w:hAnsi="Times New Roman" w:cs="Times New Roman"/>
          <w:b/>
          <w:bCs/>
          <w:i/>
          <w:iCs/>
          <w:sz w:val="24"/>
          <w:szCs w:val="24"/>
          <w:u w:val="single"/>
        </w:rPr>
      </w:pPr>
    </w:p>
    <w:p w:rsidR="006C535F" w:rsidRDefault="006C535F" w:rsidP="00592CDE">
      <w:pPr>
        <w:spacing w:after="0" w:line="240" w:lineRule="auto"/>
        <w:rPr>
          <w:rFonts w:ascii="Times New Roman" w:hAnsi="Times New Roman" w:cs="Times New Roman"/>
          <w:b/>
          <w:bCs/>
          <w:i/>
          <w:iCs/>
          <w:sz w:val="24"/>
          <w:szCs w:val="24"/>
          <w:u w:val="single"/>
        </w:rPr>
      </w:pPr>
    </w:p>
    <w:p w:rsidR="006C535F" w:rsidRDefault="006C535F" w:rsidP="00592CDE">
      <w:pPr>
        <w:spacing w:after="0" w:line="240" w:lineRule="auto"/>
        <w:rPr>
          <w:rFonts w:ascii="Times New Roman" w:hAnsi="Times New Roman" w:cs="Times New Roman"/>
          <w:b/>
          <w:bCs/>
          <w:i/>
          <w:iCs/>
          <w:sz w:val="24"/>
          <w:szCs w:val="24"/>
          <w:u w:val="single"/>
        </w:rPr>
      </w:pPr>
    </w:p>
    <w:p w:rsidR="006C535F" w:rsidRDefault="006C535F" w:rsidP="00592CDE">
      <w:pPr>
        <w:spacing w:after="0" w:line="240" w:lineRule="auto"/>
        <w:rPr>
          <w:rFonts w:ascii="Times New Roman" w:hAnsi="Times New Roman" w:cs="Times New Roman"/>
          <w:b/>
          <w:bCs/>
          <w:i/>
          <w:iCs/>
          <w:sz w:val="24"/>
          <w:szCs w:val="24"/>
          <w:u w:val="single"/>
        </w:rPr>
      </w:pPr>
    </w:p>
    <w:p w:rsidR="006C535F" w:rsidRDefault="006C535F" w:rsidP="00592CDE">
      <w:pPr>
        <w:spacing w:after="0" w:line="240" w:lineRule="auto"/>
        <w:rPr>
          <w:rFonts w:ascii="Times New Roman" w:hAnsi="Times New Roman" w:cs="Times New Roman"/>
          <w:b/>
          <w:bCs/>
          <w:i/>
          <w:iCs/>
          <w:sz w:val="24"/>
          <w:szCs w:val="24"/>
          <w:u w:val="single"/>
        </w:rPr>
      </w:pPr>
    </w:p>
    <w:p w:rsidR="006C535F" w:rsidRDefault="006C535F" w:rsidP="00592CDE">
      <w:pPr>
        <w:spacing w:after="0" w:line="240" w:lineRule="auto"/>
        <w:rPr>
          <w:rFonts w:ascii="Times New Roman" w:hAnsi="Times New Roman" w:cs="Times New Roman"/>
          <w:b/>
          <w:bCs/>
          <w:i/>
          <w:iCs/>
          <w:sz w:val="24"/>
          <w:szCs w:val="24"/>
          <w:u w:val="single"/>
        </w:rPr>
      </w:pPr>
    </w:p>
    <w:p w:rsidR="006C535F" w:rsidRDefault="006C535F" w:rsidP="00592CDE">
      <w:pPr>
        <w:spacing w:after="0" w:line="240" w:lineRule="auto"/>
        <w:rPr>
          <w:rFonts w:ascii="Times New Roman" w:hAnsi="Times New Roman" w:cs="Times New Roman"/>
          <w:b/>
          <w:bCs/>
          <w:i/>
          <w:iCs/>
          <w:sz w:val="24"/>
          <w:szCs w:val="24"/>
          <w:u w:val="single"/>
        </w:rPr>
      </w:pPr>
    </w:p>
    <w:p w:rsidR="006C535F" w:rsidRDefault="006C535F" w:rsidP="00592CDE">
      <w:pPr>
        <w:spacing w:after="0" w:line="240" w:lineRule="auto"/>
        <w:rPr>
          <w:rFonts w:ascii="Times New Roman" w:hAnsi="Times New Roman" w:cs="Times New Roman"/>
          <w:b/>
          <w:bCs/>
          <w:i/>
          <w:iCs/>
          <w:sz w:val="24"/>
          <w:szCs w:val="24"/>
          <w:u w:val="single"/>
        </w:rPr>
      </w:pPr>
    </w:p>
    <w:p w:rsidR="006C535F" w:rsidRDefault="006C535F" w:rsidP="00592CDE">
      <w:pPr>
        <w:spacing w:after="0" w:line="240" w:lineRule="auto"/>
        <w:rPr>
          <w:rFonts w:ascii="Times New Roman" w:hAnsi="Times New Roman" w:cs="Times New Roman"/>
          <w:b/>
          <w:bCs/>
          <w:i/>
          <w:iCs/>
          <w:sz w:val="24"/>
          <w:szCs w:val="24"/>
          <w:u w:val="single"/>
        </w:rPr>
      </w:pPr>
    </w:p>
    <w:p w:rsidR="006C535F" w:rsidRDefault="006C535F" w:rsidP="00592CDE">
      <w:pPr>
        <w:spacing w:after="0" w:line="240" w:lineRule="auto"/>
        <w:rPr>
          <w:rFonts w:ascii="Times New Roman" w:hAnsi="Times New Roman" w:cs="Times New Roman"/>
          <w:sz w:val="24"/>
          <w:szCs w:val="24"/>
          <w:lang w:eastAsia="ru-RU"/>
        </w:rPr>
      </w:pPr>
      <w:bookmarkStart w:id="0" w:name="_GoBack"/>
      <w:bookmarkEnd w:id="0"/>
    </w:p>
    <w:p w:rsidR="006C535F" w:rsidRDefault="006C535F" w:rsidP="00592CDE">
      <w:pPr>
        <w:spacing w:after="0" w:line="240" w:lineRule="auto"/>
        <w:rPr>
          <w:rFonts w:ascii="Times New Roman" w:hAnsi="Times New Roman" w:cs="Times New Roman"/>
          <w:sz w:val="24"/>
          <w:szCs w:val="24"/>
          <w:lang w:eastAsia="ru-RU"/>
        </w:rPr>
      </w:pPr>
    </w:p>
    <w:p w:rsidR="006C535F" w:rsidRPr="00E413C1" w:rsidRDefault="006C535F" w:rsidP="00E413C1">
      <w:pPr>
        <w:pStyle w:val="ListParagraph"/>
        <w:numPr>
          <w:ilvl w:val="0"/>
          <w:numId w:val="31"/>
        </w:numPr>
        <w:spacing w:after="0" w:line="240" w:lineRule="auto"/>
        <w:jc w:val="center"/>
        <w:rPr>
          <w:rFonts w:ascii="Times New Roman" w:hAnsi="Times New Roman" w:cs="Times New Roman"/>
          <w:b/>
          <w:bCs/>
          <w:caps/>
          <w:sz w:val="24"/>
          <w:szCs w:val="24"/>
          <w:lang w:eastAsia="ru-RU"/>
        </w:rPr>
      </w:pPr>
      <w:r w:rsidRPr="00E413C1">
        <w:rPr>
          <w:rFonts w:ascii="Times New Roman" w:hAnsi="Times New Roman" w:cs="Times New Roman"/>
          <w:b/>
          <w:bCs/>
          <w:caps/>
          <w:sz w:val="24"/>
          <w:szCs w:val="24"/>
          <w:lang w:eastAsia="ru-RU"/>
        </w:rPr>
        <w:t>Контрольно – оценочный материал.</w:t>
      </w:r>
    </w:p>
    <w:p w:rsidR="006C535F" w:rsidRDefault="006C535F" w:rsidP="00E413C1">
      <w:pPr>
        <w:spacing w:after="0" w:line="240" w:lineRule="auto"/>
        <w:rPr>
          <w:rFonts w:ascii="Times New Roman" w:hAnsi="Times New Roman" w:cs="Times New Roman"/>
          <w:sz w:val="24"/>
          <w:szCs w:val="24"/>
          <w:lang w:eastAsia="ru-RU"/>
        </w:rPr>
      </w:pPr>
    </w:p>
    <w:p w:rsidR="006C535F" w:rsidRPr="00724E26" w:rsidRDefault="006C535F" w:rsidP="00724E26">
      <w:pPr>
        <w:jc w:val="center"/>
        <w:rPr>
          <w:rFonts w:ascii="Times New Roman" w:hAnsi="Times New Roman" w:cs="Times New Roman"/>
          <w:b/>
          <w:bCs/>
          <w:sz w:val="28"/>
          <w:szCs w:val="28"/>
        </w:rPr>
      </w:pPr>
      <w:r>
        <w:rPr>
          <w:rFonts w:ascii="Times New Roman" w:hAnsi="Times New Roman" w:cs="Times New Roman"/>
          <w:b/>
          <w:bCs/>
          <w:sz w:val="28"/>
          <w:szCs w:val="28"/>
        </w:rPr>
        <w:t xml:space="preserve">Итоговый контрольный срез                                                                                         </w:t>
      </w:r>
      <w:r w:rsidRPr="00214685">
        <w:rPr>
          <w:rFonts w:ascii="Times New Roman" w:hAnsi="Times New Roman" w:cs="Times New Roman"/>
          <w:b/>
          <w:bCs/>
          <w:sz w:val="24"/>
          <w:szCs w:val="24"/>
          <w:u w:val="single"/>
        </w:rPr>
        <w:t>Кулинария</w:t>
      </w:r>
    </w:p>
    <w:p w:rsidR="006C535F" w:rsidRPr="00214685" w:rsidRDefault="006C535F" w:rsidP="00E413C1">
      <w:pPr>
        <w:rPr>
          <w:rFonts w:ascii="Times New Roman" w:hAnsi="Times New Roman" w:cs="Times New Roman"/>
          <w:b/>
          <w:bCs/>
          <w:sz w:val="24"/>
          <w:szCs w:val="24"/>
        </w:rPr>
      </w:pPr>
      <w:r w:rsidRPr="00214685">
        <w:rPr>
          <w:rFonts w:ascii="Times New Roman" w:hAnsi="Times New Roman" w:cs="Times New Roman"/>
          <w:b/>
          <w:bCs/>
          <w:sz w:val="24"/>
          <w:szCs w:val="24"/>
        </w:rPr>
        <w:t>1. Варить овощи для салатов и винегретов следует</w:t>
      </w:r>
    </w:p>
    <w:p w:rsidR="006C535F" w:rsidRPr="00214685" w:rsidRDefault="006C535F" w:rsidP="00E413C1">
      <w:pPr>
        <w:rPr>
          <w:rFonts w:ascii="Times New Roman" w:hAnsi="Times New Roman" w:cs="Times New Roman"/>
          <w:sz w:val="24"/>
          <w:szCs w:val="24"/>
        </w:rPr>
      </w:pPr>
      <w:r w:rsidRPr="00214685">
        <w:rPr>
          <w:rFonts w:ascii="Times New Roman" w:hAnsi="Times New Roman" w:cs="Times New Roman"/>
          <w:sz w:val="24"/>
          <w:szCs w:val="24"/>
        </w:rPr>
        <w:t>а) очищенными</w:t>
      </w:r>
      <w:r w:rsidRPr="00E207B9">
        <w:rPr>
          <w:rFonts w:ascii="Times New Roman" w:hAnsi="Times New Roman" w:cs="Times New Roman"/>
          <w:sz w:val="24"/>
          <w:szCs w:val="24"/>
        </w:rPr>
        <w:t>б) неочищенными</w:t>
      </w:r>
      <w:r>
        <w:rPr>
          <w:rFonts w:ascii="Times New Roman" w:hAnsi="Times New Roman" w:cs="Times New Roman"/>
          <w:sz w:val="24"/>
          <w:szCs w:val="24"/>
        </w:rPr>
        <w:t xml:space="preserve">в) нарезанными крупными кусками                                             </w:t>
      </w:r>
      <w:r w:rsidRPr="00214685">
        <w:rPr>
          <w:rFonts w:ascii="Times New Roman" w:hAnsi="Times New Roman" w:cs="Times New Roman"/>
          <w:sz w:val="24"/>
          <w:szCs w:val="24"/>
        </w:rPr>
        <w:t>г) нарезанными мелкими кусочками</w:t>
      </w:r>
    </w:p>
    <w:p w:rsidR="006C535F" w:rsidRPr="00214685" w:rsidRDefault="006C535F" w:rsidP="00E413C1">
      <w:pPr>
        <w:rPr>
          <w:rFonts w:ascii="Times New Roman" w:hAnsi="Times New Roman" w:cs="Times New Roman"/>
          <w:b/>
          <w:bCs/>
          <w:sz w:val="24"/>
          <w:szCs w:val="24"/>
        </w:rPr>
      </w:pPr>
      <w:r w:rsidRPr="00214685">
        <w:rPr>
          <w:rFonts w:ascii="Times New Roman" w:hAnsi="Times New Roman" w:cs="Times New Roman"/>
          <w:b/>
          <w:bCs/>
          <w:sz w:val="24"/>
          <w:szCs w:val="24"/>
        </w:rPr>
        <w:t>2. Свежесть молока определяется по</w:t>
      </w:r>
    </w:p>
    <w:p w:rsidR="006C535F" w:rsidRPr="00214685" w:rsidRDefault="006C535F" w:rsidP="00E413C1">
      <w:pPr>
        <w:rPr>
          <w:rFonts w:ascii="Times New Roman" w:hAnsi="Times New Roman" w:cs="Times New Roman"/>
          <w:sz w:val="24"/>
          <w:szCs w:val="24"/>
        </w:rPr>
      </w:pPr>
      <w:r w:rsidRPr="00214685">
        <w:rPr>
          <w:rFonts w:ascii="Times New Roman" w:hAnsi="Times New Roman" w:cs="Times New Roman"/>
          <w:sz w:val="24"/>
          <w:szCs w:val="24"/>
        </w:rPr>
        <w:t>а) цветуб) запаху</w:t>
      </w:r>
      <w:r w:rsidRPr="00E207B9">
        <w:rPr>
          <w:rFonts w:ascii="Times New Roman" w:hAnsi="Times New Roman" w:cs="Times New Roman"/>
          <w:sz w:val="24"/>
          <w:szCs w:val="24"/>
        </w:rPr>
        <w:t>в) вкусуг) консистенциид)сроку годности на упаковке</w:t>
      </w:r>
    </w:p>
    <w:p w:rsidR="006C535F" w:rsidRPr="00214685" w:rsidRDefault="006C535F" w:rsidP="00E413C1">
      <w:pPr>
        <w:rPr>
          <w:rFonts w:ascii="Times New Roman" w:hAnsi="Times New Roman" w:cs="Times New Roman"/>
          <w:b/>
          <w:bCs/>
          <w:sz w:val="24"/>
          <w:szCs w:val="24"/>
        </w:rPr>
      </w:pPr>
      <w:r w:rsidRPr="00214685">
        <w:rPr>
          <w:rFonts w:ascii="Times New Roman" w:hAnsi="Times New Roman" w:cs="Times New Roman"/>
          <w:b/>
          <w:bCs/>
          <w:sz w:val="24"/>
          <w:szCs w:val="24"/>
        </w:rPr>
        <w:t>3. Пастеризованным называется молоко, подвергнутое термической обработке при температуре</w:t>
      </w:r>
    </w:p>
    <w:p w:rsidR="006C535F" w:rsidRPr="00214685" w:rsidRDefault="006C535F" w:rsidP="00E413C1">
      <w:pPr>
        <w:rPr>
          <w:rFonts w:ascii="Times New Roman" w:hAnsi="Times New Roman" w:cs="Times New Roman"/>
          <w:sz w:val="24"/>
          <w:szCs w:val="24"/>
        </w:rPr>
      </w:pPr>
      <w:r w:rsidRPr="00214685">
        <w:rPr>
          <w:rFonts w:ascii="Times New Roman" w:hAnsi="Times New Roman" w:cs="Times New Roman"/>
          <w:sz w:val="24"/>
          <w:szCs w:val="24"/>
        </w:rPr>
        <w:t>а) 40 – 50 С</w:t>
      </w:r>
      <w:r w:rsidRPr="00E207B9">
        <w:rPr>
          <w:rFonts w:ascii="Times New Roman" w:hAnsi="Times New Roman" w:cs="Times New Roman"/>
          <w:sz w:val="24"/>
          <w:szCs w:val="24"/>
        </w:rPr>
        <w:t>б) 80 – 85 Св) 120 – 140 С</w:t>
      </w:r>
      <w:r w:rsidRPr="00214685">
        <w:rPr>
          <w:rFonts w:ascii="Times New Roman" w:hAnsi="Times New Roman" w:cs="Times New Roman"/>
          <w:sz w:val="24"/>
          <w:szCs w:val="24"/>
        </w:rPr>
        <w:t>г) доведённое до кипения</w:t>
      </w:r>
    </w:p>
    <w:p w:rsidR="006C535F" w:rsidRPr="00214685" w:rsidRDefault="006C535F" w:rsidP="00E413C1">
      <w:pPr>
        <w:rPr>
          <w:rFonts w:ascii="Times New Roman" w:hAnsi="Times New Roman" w:cs="Times New Roman"/>
          <w:b/>
          <w:bCs/>
          <w:sz w:val="24"/>
          <w:szCs w:val="24"/>
        </w:rPr>
      </w:pPr>
      <w:r w:rsidRPr="00214685">
        <w:rPr>
          <w:rFonts w:ascii="Times New Roman" w:hAnsi="Times New Roman" w:cs="Times New Roman"/>
          <w:b/>
          <w:bCs/>
          <w:sz w:val="24"/>
          <w:szCs w:val="24"/>
        </w:rPr>
        <w:t>4. Хлопья «Геркулес» производят из</w:t>
      </w:r>
    </w:p>
    <w:p w:rsidR="006C535F" w:rsidRPr="00214685" w:rsidRDefault="006C535F" w:rsidP="00E413C1">
      <w:pPr>
        <w:rPr>
          <w:rFonts w:ascii="Times New Roman" w:hAnsi="Times New Roman" w:cs="Times New Roman"/>
          <w:sz w:val="24"/>
          <w:szCs w:val="24"/>
        </w:rPr>
      </w:pPr>
      <w:r w:rsidRPr="00214685">
        <w:rPr>
          <w:rFonts w:ascii="Times New Roman" w:hAnsi="Times New Roman" w:cs="Times New Roman"/>
          <w:sz w:val="24"/>
          <w:szCs w:val="24"/>
        </w:rPr>
        <w:t>а) пшеницыб) риса</w:t>
      </w:r>
      <w:r w:rsidRPr="00E207B9">
        <w:rPr>
          <w:rFonts w:ascii="Times New Roman" w:hAnsi="Times New Roman" w:cs="Times New Roman"/>
          <w:sz w:val="24"/>
          <w:szCs w:val="24"/>
        </w:rPr>
        <w:t>в) овса</w:t>
      </w:r>
      <w:r w:rsidRPr="00214685">
        <w:rPr>
          <w:rFonts w:ascii="Times New Roman" w:hAnsi="Times New Roman" w:cs="Times New Roman"/>
          <w:sz w:val="24"/>
          <w:szCs w:val="24"/>
        </w:rPr>
        <w:t>г) гречихид) пшена</w:t>
      </w:r>
    </w:p>
    <w:p w:rsidR="006C535F" w:rsidRPr="00214685" w:rsidRDefault="006C535F" w:rsidP="00E413C1">
      <w:pPr>
        <w:rPr>
          <w:rFonts w:ascii="Times New Roman" w:hAnsi="Times New Roman" w:cs="Times New Roman"/>
          <w:b/>
          <w:bCs/>
          <w:sz w:val="24"/>
          <w:szCs w:val="24"/>
        </w:rPr>
      </w:pPr>
      <w:r w:rsidRPr="00214685">
        <w:rPr>
          <w:rFonts w:ascii="Times New Roman" w:hAnsi="Times New Roman" w:cs="Times New Roman"/>
          <w:b/>
          <w:bCs/>
          <w:sz w:val="24"/>
          <w:szCs w:val="24"/>
        </w:rPr>
        <w:t>5. Процесс заготовки продуктов с использованием уксусной кислоты называется</w:t>
      </w:r>
    </w:p>
    <w:p w:rsidR="006C535F" w:rsidRPr="00214685" w:rsidRDefault="006C535F" w:rsidP="00E413C1">
      <w:pPr>
        <w:rPr>
          <w:rFonts w:ascii="Times New Roman" w:hAnsi="Times New Roman" w:cs="Times New Roman"/>
          <w:sz w:val="24"/>
          <w:szCs w:val="24"/>
        </w:rPr>
      </w:pPr>
      <w:r w:rsidRPr="00214685">
        <w:rPr>
          <w:rFonts w:ascii="Times New Roman" w:hAnsi="Times New Roman" w:cs="Times New Roman"/>
          <w:sz w:val="24"/>
          <w:szCs w:val="24"/>
        </w:rPr>
        <w:t>а) солениемб) копчениемв) консервированием</w:t>
      </w:r>
      <w:r w:rsidRPr="00E207B9">
        <w:rPr>
          <w:rFonts w:ascii="Times New Roman" w:hAnsi="Times New Roman" w:cs="Times New Roman"/>
          <w:sz w:val="24"/>
          <w:szCs w:val="24"/>
        </w:rPr>
        <w:t>г) маринованием</w:t>
      </w:r>
      <w:r w:rsidRPr="00214685">
        <w:rPr>
          <w:rFonts w:ascii="Times New Roman" w:hAnsi="Times New Roman" w:cs="Times New Roman"/>
          <w:sz w:val="24"/>
          <w:szCs w:val="24"/>
        </w:rPr>
        <w:t>д) квашением</w:t>
      </w:r>
    </w:p>
    <w:p w:rsidR="006C535F" w:rsidRPr="00214685" w:rsidRDefault="006C535F" w:rsidP="00E413C1">
      <w:pPr>
        <w:jc w:val="center"/>
        <w:rPr>
          <w:rFonts w:ascii="Times New Roman" w:hAnsi="Times New Roman" w:cs="Times New Roman"/>
          <w:b/>
          <w:bCs/>
          <w:sz w:val="24"/>
          <w:szCs w:val="24"/>
          <w:u w:val="single"/>
        </w:rPr>
      </w:pPr>
      <w:r w:rsidRPr="00214685">
        <w:rPr>
          <w:rFonts w:ascii="Times New Roman" w:hAnsi="Times New Roman" w:cs="Times New Roman"/>
          <w:b/>
          <w:bCs/>
          <w:sz w:val="24"/>
          <w:szCs w:val="24"/>
          <w:u w:val="single"/>
        </w:rPr>
        <w:t>Материаловедение</w:t>
      </w:r>
    </w:p>
    <w:p w:rsidR="006C535F" w:rsidRPr="00214685" w:rsidRDefault="006C535F" w:rsidP="00E413C1">
      <w:pPr>
        <w:rPr>
          <w:rFonts w:ascii="Times New Roman" w:hAnsi="Times New Roman" w:cs="Times New Roman"/>
          <w:b/>
          <w:bCs/>
          <w:sz w:val="24"/>
          <w:szCs w:val="24"/>
        </w:rPr>
      </w:pPr>
      <w:r w:rsidRPr="00214685">
        <w:rPr>
          <w:rFonts w:ascii="Times New Roman" w:hAnsi="Times New Roman" w:cs="Times New Roman"/>
          <w:b/>
          <w:bCs/>
          <w:sz w:val="24"/>
          <w:szCs w:val="24"/>
        </w:rPr>
        <w:t>6. К гигиеническим свойствам тканей относятся</w:t>
      </w:r>
    </w:p>
    <w:p w:rsidR="006C535F" w:rsidRPr="00E207B9" w:rsidRDefault="006C535F" w:rsidP="00E413C1">
      <w:pPr>
        <w:rPr>
          <w:rFonts w:ascii="Times New Roman" w:hAnsi="Times New Roman" w:cs="Times New Roman"/>
          <w:sz w:val="24"/>
          <w:szCs w:val="24"/>
        </w:rPr>
      </w:pPr>
      <w:r w:rsidRPr="00E207B9">
        <w:rPr>
          <w:rFonts w:ascii="Times New Roman" w:hAnsi="Times New Roman" w:cs="Times New Roman"/>
          <w:sz w:val="24"/>
          <w:szCs w:val="24"/>
        </w:rPr>
        <w:t>а) гигроскопичностьб) воздухопроницаемость</w:t>
      </w:r>
      <w:r w:rsidRPr="00214685">
        <w:rPr>
          <w:rFonts w:ascii="Times New Roman" w:hAnsi="Times New Roman" w:cs="Times New Roman"/>
          <w:sz w:val="24"/>
          <w:szCs w:val="24"/>
        </w:rPr>
        <w:t>в) износостойкость</w:t>
      </w:r>
      <w:r>
        <w:rPr>
          <w:rFonts w:ascii="Times New Roman" w:hAnsi="Times New Roman" w:cs="Times New Roman"/>
          <w:sz w:val="24"/>
          <w:szCs w:val="24"/>
        </w:rPr>
        <w:t>г) пылеёмкость</w:t>
      </w:r>
      <w:r w:rsidRPr="00214685">
        <w:rPr>
          <w:rFonts w:ascii="Times New Roman" w:hAnsi="Times New Roman" w:cs="Times New Roman"/>
          <w:sz w:val="24"/>
          <w:szCs w:val="24"/>
        </w:rPr>
        <w:t>д) драпируемость</w:t>
      </w:r>
      <w:r w:rsidRPr="00E207B9">
        <w:rPr>
          <w:rFonts w:ascii="Times New Roman" w:hAnsi="Times New Roman" w:cs="Times New Roman"/>
          <w:sz w:val="24"/>
          <w:szCs w:val="24"/>
        </w:rPr>
        <w:t>е) теплозащитные свойства</w:t>
      </w:r>
    </w:p>
    <w:p w:rsidR="006C535F" w:rsidRPr="00214685" w:rsidRDefault="006C535F" w:rsidP="00E413C1">
      <w:pPr>
        <w:rPr>
          <w:rFonts w:ascii="Times New Roman" w:hAnsi="Times New Roman" w:cs="Times New Roman"/>
          <w:b/>
          <w:bCs/>
          <w:sz w:val="24"/>
          <w:szCs w:val="24"/>
        </w:rPr>
      </w:pPr>
      <w:r w:rsidRPr="00214685">
        <w:rPr>
          <w:rFonts w:ascii="Times New Roman" w:hAnsi="Times New Roman" w:cs="Times New Roman"/>
          <w:b/>
          <w:bCs/>
          <w:sz w:val="24"/>
          <w:szCs w:val="24"/>
        </w:rPr>
        <w:t>7. Нить утка определяет у ткани</w:t>
      </w:r>
    </w:p>
    <w:p w:rsidR="006C535F" w:rsidRPr="00214685" w:rsidRDefault="006C535F" w:rsidP="00E413C1">
      <w:pPr>
        <w:rPr>
          <w:rFonts w:ascii="Times New Roman" w:hAnsi="Times New Roman" w:cs="Times New Roman"/>
          <w:sz w:val="24"/>
          <w:szCs w:val="24"/>
        </w:rPr>
      </w:pPr>
      <w:r w:rsidRPr="00E207B9">
        <w:rPr>
          <w:rFonts w:ascii="Times New Roman" w:hAnsi="Times New Roman" w:cs="Times New Roman"/>
          <w:sz w:val="24"/>
          <w:szCs w:val="24"/>
        </w:rPr>
        <w:t>а) ширину</w:t>
      </w:r>
      <w:r w:rsidRPr="00214685">
        <w:rPr>
          <w:rFonts w:ascii="Times New Roman" w:hAnsi="Times New Roman" w:cs="Times New Roman"/>
          <w:sz w:val="24"/>
          <w:szCs w:val="24"/>
        </w:rPr>
        <w:t>б) длинув) серединуг) край</w:t>
      </w:r>
    </w:p>
    <w:p w:rsidR="006C535F" w:rsidRPr="00214685" w:rsidRDefault="006C535F" w:rsidP="00E413C1">
      <w:pPr>
        <w:rPr>
          <w:rFonts w:ascii="Times New Roman" w:hAnsi="Times New Roman" w:cs="Times New Roman"/>
          <w:b/>
          <w:bCs/>
          <w:sz w:val="24"/>
          <w:szCs w:val="24"/>
        </w:rPr>
      </w:pPr>
      <w:r w:rsidRPr="00214685">
        <w:rPr>
          <w:rFonts w:ascii="Times New Roman" w:hAnsi="Times New Roman" w:cs="Times New Roman"/>
          <w:b/>
          <w:bCs/>
          <w:sz w:val="24"/>
          <w:szCs w:val="24"/>
        </w:rPr>
        <w:t>8. Для обработки застёжки тесьмой «молния» применяется</w:t>
      </w:r>
    </w:p>
    <w:p w:rsidR="006C535F" w:rsidRPr="00214685" w:rsidRDefault="006C535F" w:rsidP="00E413C1">
      <w:pPr>
        <w:rPr>
          <w:rFonts w:ascii="Times New Roman" w:hAnsi="Times New Roman" w:cs="Times New Roman"/>
          <w:sz w:val="24"/>
          <w:szCs w:val="24"/>
        </w:rPr>
      </w:pPr>
      <w:r w:rsidRPr="00214685">
        <w:rPr>
          <w:rFonts w:ascii="Times New Roman" w:hAnsi="Times New Roman" w:cs="Times New Roman"/>
          <w:sz w:val="24"/>
          <w:szCs w:val="24"/>
        </w:rPr>
        <w:t>а) линейка – направительб) лапка – запошиватель</w:t>
      </w:r>
      <w:r w:rsidRPr="00E207B9">
        <w:rPr>
          <w:rFonts w:ascii="Times New Roman" w:hAnsi="Times New Roman" w:cs="Times New Roman"/>
          <w:sz w:val="24"/>
          <w:szCs w:val="24"/>
        </w:rPr>
        <w:t>в) однорожковая лапка</w:t>
      </w:r>
      <w:r w:rsidRPr="00214685">
        <w:rPr>
          <w:rFonts w:ascii="Times New Roman" w:hAnsi="Times New Roman" w:cs="Times New Roman"/>
          <w:sz w:val="24"/>
          <w:szCs w:val="24"/>
        </w:rPr>
        <w:t>г) подъёмная пластинкад) лапка для шитья прямой строчкой</w:t>
      </w:r>
    </w:p>
    <w:p w:rsidR="006C535F" w:rsidRPr="00214685" w:rsidRDefault="006C535F" w:rsidP="00E413C1">
      <w:pPr>
        <w:rPr>
          <w:rFonts w:ascii="Times New Roman" w:hAnsi="Times New Roman" w:cs="Times New Roman"/>
          <w:b/>
          <w:bCs/>
          <w:sz w:val="24"/>
          <w:szCs w:val="24"/>
        </w:rPr>
      </w:pPr>
      <w:r w:rsidRPr="00214685">
        <w:rPr>
          <w:rFonts w:ascii="Times New Roman" w:hAnsi="Times New Roman" w:cs="Times New Roman"/>
          <w:b/>
          <w:bCs/>
          <w:sz w:val="24"/>
          <w:szCs w:val="24"/>
        </w:rPr>
        <w:t>9. Причинами пропуска стежков в машинной строчке могут быть</w:t>
      </w:r>
    </w:p>
    <w:p w:rsidR="006C535F" w:rsidRPr="00724E26" w:rsidRDefault="006C535F" w:rsidP="00724E26">
      <w:pPr>
        <w:rPr>
          <w:rFonts w:ascii="Times New Roman" w:hAnsi="Times New Roman" w:cs="Times New Roman"/>
          <w:sz w:val="24"/>
          <w:szCs w:val="24"/>
        </w:rPr>
      </w:pPr>
      <w:r w:rsidRPr="00E207B9">
        <w:rPr>
          <w:rFonts w:ascii="Times New Roman" w:hAnsi="Times New Roman" w:cs="Times New Roman"/>
          <w:sz w:val="24"/>
          <w:szCs w:val="24"/>
        </w:rPr>
        <w:t>а) неправильно подобранная или погнутая игла</w:t>
      </w:r>
      <w:r w:rsidRPr="00214685">
        <w:rPr>
          <w:rFonts w:ascii="Times New Roman" w:hAnsi="Times New Roman" w:cs="Times New Roman"/>
          <w:sz w:val="24"/>
          <w:szCs w:val="24"/>
        </w:rPr>
        <w:t>б) слишком</w:t>
      </w:r>
      <w:r>
        <w:rPr>
          <w:rFonts w:ascii="Times New Roman" w:hAnsi="Times New Roman" w:cs="Times New Roman"/>
          <w:sz w:val="24"/>
          <w:szCs w:val="24"/>
        </w:rPr>
        <w:t xml:space="preserve"> сильное натяжение верхней нити       </w:t>
      </w:r>
      <w:r w:rsidRPr="00214685">
        <w:rPr>
          <w:rFonts w:ascii="Times New Roman" w:hAnsi="Times New Roman" w:cs="Times New Roman"/>
          <w:sz w:val="24"/>
          <w:szCs w:val="24"/>
        </w:rPr>
        <w:t>в) слишком сильное натяжение нижней нити</w:t>
      </w:r>
      <w:r w:rsidRPr="00E207B9">
        <w:rPr>
          <w:rFonts w:ascii="Times New Roman" w:hAnsi="Times New Roman" w:cs="Times New Roman"/>
          <w:sz w:val="24"/>
          <w:szCs w:val="24"/>
        </w:rPr>
        <w:t>г) толщина ни</w:t>
      </w:r>
      <w:r>
        <w:rPr>
          <w:rFonts w:ascii="Times New Roman" w:hAnsi="Times New Roman" w:cs="Times New Roman"/>
          <w:sz w:val="24"/>
          <w:szCs w:val="24"/>
        </w:rPr>
        <w:t xml:space="preserve">ти не соответствует номеру иглы </w:t>
      </w:r>
      <w:r w:rsidRPr="00E207B9">
        <w:rPr>
          <w:rFonts w:ascii="Times New Roman" w:hAnsi="Times New Roman" w:cs="Times New Roman"/>
          <w:sz w:val="24"/>
          <w:szCs w:val="24"/>
        </w:rPr>
        <w:t>д) неправильная установка иглы</w:t>
      </w:r>
    </w:p>
    <w:p w:rsidR="006C535F" w:rsidRPr="00214685" w:rsidRDefault="006C535F" w:rsidP="00E413C1">
      <w:pPr>
        <w:jc w:val="center"/>
        <w:rPr>
          <w:rFonts w:ascii="Times New Roman" w:hAnsi="Times New Roman" w:cs="Times New Roman"/>
          <w:b/>
          <w:bCs/>
          <w:sz w:val="24"/>
          <w:szCs w:val="24"/>
          <w:u w:val="single"/>
        </w:rPr>
      </w:pPr>
      <w:r w:rsidRPr="00214685">
        <w:rPr>
          <w:rFonts w:ascii="Times New Roman" w:hAnsi="Times New Roman" w:cs="Times New Roman"/>
          <w:b/>
          <w:bCs/>
          <w:sz w:val="24"/>
          <w:szCs w:val="24"/>
          <w:u w:val="single"/>
        </w:rPr>
        <w:t>Конструирование и моделирование</w:t>
      </w:r>
    </w:p>
    <w:p w:rsidR="006C535F" w:rsidRPr="00214685" w:rsidRDefault="006C535F" w:rsidP="00E413C1">
      <w:pPr>
        <w:rPr>
          <w:rFonts w:ascii="Times New Roman" w:hAnsi="Times New Roman" w:cs="Times New Roman"/>
          <w:b/>
          <w:bCs/>
          <w:sz w:val="24"/>
          <w:szCs w:val="24"/>
        </w:rPr>
      </w:pPr>
      <w:r w:rsidRPr="00214685">
        <w:rPr>
          <w:rFonts w:ascii="Times New Roman" w:hAnsi="Times New Roman" w:cs="Times New Roman"/>
          <w:b/>
          <w:bCs/>
          <w:sz w:val="24"/>
          <w:szCs w:val="24"/>
        </w:rPr>
        <w:t>10. Процесс разработки чертежа основы швейного изделия называется</w:t>
      </w:r>
    </w:p>
    <w:p w:rsidR="006C535F" w:rsidRPr="00214685" w:rsidRDefault="006C535F" w:rsidP="00E413C1">
      <w:pPr>
        <w:rPr>
          <w:rFonts w:ascii="Times New Roman" w:hAnsi="Times New Roman" w:cs="Times New Roman"/>
          <w:sz w:val="24"/>
          <w:szCs w:val="24"/>
        </w:rPr>
      </w:pPr>
      <w:r w:rsidRPr="00214685">
        <w:rPr>
          <w:rFonts w:ascii="Times New Roman" w:hAnsi="Times New Roman" w:cs="Times New Roman"/>
          <w:sz w:val="24"/>
          <w:szCs w:val="24"/>
        </w:rPr>
        <w:t>а) составлением технологической картыб) моделированием</w:t>
      </w:r>
      <w:r w:rsidRPr="00E207B9">
        <w:rPr>
          <w:rFonts w:ascii="Times New Roman" w:hAnsi="Times New Roman" w:cs="Times New Roman"/>
          <w:sz w:val="24"/>
          <w:szCs w:val="24"/>
        </w:rPr>
        <w:t>в) конструированием</w:t>
      </w:r>
      <w:r w:rsidRPr="00214685">
        <w:rPr>
          <w:rFonts w:ascii="Times New Roman" w:hAnsi="Times New Roman" w:cs="Times New Roman"/>
          <w:sz w:val="24"/>
          <w:szCs w:val="24"/>
        </w:rPr>
        <w:t>г) технологией пошива</w:t>
      </w:r>
    </w:p>
    <w:p w:rsidR="006C535F" w:rsidRPr="00214685" w:rsidRDefault="006C535F" w:rsidP="00E413C1">
      <w:pPr>
        <w:rPr>
          <w:rFonts w:ascii="Times New Roman" w:hAnsi="Times New Roman" w:cs="Times New Roman"/>
          <w:b/>
          <w:bCs/>
          <w:sz w:val="24"/>
          <w:szCs w:val="24"/>
        </w:rPr>
      </w:pPr>
      <w:r w:rsidRPr="00214685">
        <w:rPr>
          <w:rFonts w:ascii="Times New Roman" w:hAnsi="Times New Roman" w:cs="Times New Roman"/>
          <w:b/>
          <w:bCs/>
          <w:sz w:val="24"/>
          <w:szCs w:val="24"/>
        </w:rPr>
        <w:t>11. К  лёгкой одежде относятся плечевые изделия</w:t>
      </w:r>
    </w:p>
    <w:p w:rsidR="006C535F" w:rsidRPr="00214685" w:rsidRDefault="006C535F" w:rsidP="00E413C1">
      <w:pPr>
        <w:rPr>
          <w:rFonts w:ascii="Times New Roman" w:hAnsi="Times New Roman" w:cs="Times New Roman"/>
          <w:sz w:val="24"/>
          <w:szCs w:val="24"/>
        </w:rPr>
      </w:pPr>
      <w:r w:rsidRPr="00214685">
        <w:rPr>
          <w:rFonts w:ascii="Times New Roman" w:hAnsi="Times New Roman" w:cs="Times New Roman"/>
          <w:sz w:val="24"/>
          <w:szCs w:val="24"/>
        </w:rPr>
        <w:t>а) пальто</w:t>
      </w:r>
      <w:r w:rsidRPr="00E207B9">
        <w:rPr>
          <w:rFonts w:ascii="Times New Roman" w:hAnsi="Times New Roman" w:cs="Times New Roman"/>
          <w:sz w:val="24"/>
          <w:szCs w:val="24"/>
        </w:rPr>
        <w:t>б) платьев) сарафан</w:t>
      </w:r>
      <w:r w:rsidRPr="00214685">
        <w:rPr>
          <w:rFonts w:ascii="Times New Roman" w:hAnsi="Times New Roman" w:cs="Times New Roman"/>
          <w:sz w:val="24"/>
          <w:szCs w:val="24"/>
        </w:rPr>
        <w:t>г) куртка</w:t>
      </w:r>
      <w:r w:rsidRPr="00E207B9">
        <w:rPr>
          <w:rFonts w:ascii="Times New Roman" w:hAnsi="Times New Roman" w:cs="Times New Roman"/>
          <w:sz w:val="24"/>
          <w:szCs w:val="24"/>
        </w:rPr>
        <w:t>д) блузка</w:t>
      </w:r>
    </w:p>
    <w:p w:rsidR="006C535F" w:rsidRPr="00214685" w:rsidRDefault="006C535F" w:rsidP="00E413C1">
      <w:pPr>
        <w:rPr>
          <w:rFonts w:ascii="Times New Roman" w:hAnsi="Times New Roman" w:cs="Times New Roman"/>
          <w:b/>
          <w:bCs/>
          <w:sz w:val="24"/>
          <w:szCs w:val="24"/>
        </w:rPr>
      </w:pPr>
      <w:r w:rsidRPr="00214685">
        <w:rPr>
          <w:rFonts w:ascii="Times New Roman" w:hAnsi="Times New Roman" w:cs="Times New Roman"/>
          <w:b/>
          <w:bCs/>
          <w:sz w:val="24"/>
          <w:szCs w:val="24"/>
        </w:rPr>
        <w:t>12. Перенос контурных линий с одной детали на другую выполняется с помощью</w:t>
      </w:r>
    </w:p>
    <w:p w:rsidR="006C535F" w:rsidRPr="00214685" w:rsidRDefault="006C535F" w:rsidP="00E413C1">
      <w:pPr>
        <w:rPr>
          <w:rFonts w:ascii="Times New Roman" w:hAnsi="Times New Roman" w:cs="Times New Roman"/>
          <w:sz w:val="24"/>
          <w:szCs w:val="24"/>
        </w:rPr>
      </w:pPr>
      <w:r w:rsidRPr="00E207B9">
        <w:rPr>
          <w:rFonts w:ascii="Times New Roman" w:hAnsi="Times New Roman" w:cs="Times New Roman"/>
          <w:sz w:val="24"/>
          <w:szCs w:val="24"/>
        </w:rPr>
        <w:t>а) копировальных стежков</w:t>
      </w:r>
      <w:r w:rsidRPr="00214685">
        <w:rPr>
          <w:rFonts w:ascii="Times New Roman" w:hAnsi="Times New Roman" w:cs="Times New Roman"/>
          <w:sz w:val="24"/>
          <w:szCs w:val="24"/>
        </w:rPr>
        <w:t>б) косых стежков</w:t>
      </w:r>
      <w:r w:rsidRPr="00E207B9">
        <w:rPr>
          <w:rFonts w:ascii="Times New Roman" w:hAnsi="Times New Roman" w:cs="Times New Roman"/>
          <w:sz w:val="24"/>
          <w:szCs w:val="24"/>
        </w:rPr>
        <w:t>в) булавокг) резца и копировальной бумаги</w:t>
      </w:r>
      <w:r w:rsidRPr="00214685">
        <w:rPr>
          <w:rFonts w:ascii="Times New Roman" w:hAnsi="Times New Roman" w:cs="Times New Roman"/>
          <w:sz w:val="24"/>
          <w:szCs w:val="24"/>
        </w:rPr>
        <w:t>д) петельных стежков</w:t>
      </w:r>
    </w:p>
    <w:p w:rsidR="006C535F" w:rsidRPr="00214685" w:rsidRDefault="006C535F" w:rsidP="00E413C1">
      <w:pPr>
        <w:rPr>
          <w:rFonts w:ascii="Times New Roman" w:hAnsi="Times New Roman" w:cs="Times New Roman"/>
          <w:b/>
          <w:bCs/>
          <w:sz w:val="24"/>
          <w:szCs w:val="24"/>
        </w:rPr>
      </w:pPr>
      <w:r w:rsidRPr="00214685">
        <w:rPr>
          <w:rFonts w:ascii="Times New Roman" w:hAnsi="Times New Roman" w:cs="Times New Roman"/>
          <w:b/>
          <w:bCs/>
          <w:sz w:val="24"/>
          <w:szCs w:val="24"/>
        </w:rPr>
        <w:t>13. Какие мерки нужно снять с фигуры для построения чертежа юбки</w:t>
      </w:r>
    </w:p>
    <w:p w:rsidR="006C535F" w:rsidRPr="00E207B9" w:rsidRDefault="006C535F" w:rsidP="00E413C1">
      <w:pPr>
        <w:rPr>
          <w:rFonts w:ascii="Times New Roman" w:hAnsi="Times New Roman" w:cs="Times New Roman"/>
          <w:sz w:val="24"/>
          <w:szCs w:val="24"/>
        </w:rPr>
      </w:pPr>
      <w:r w:rsidRPr="00214685">
        <w:rPr>
          <w:rFonts w:ascii="Times New Roman" w:hAnsi="Times New Roman" w:cs="Times New Roman"/>
          <w:sz w:val="24"/>
          <w:szCs w:val="24"/>
        </w:rPr>
        <w:t>а) Сшб) Сг</w:t>
      </w:r>
      <w:r w:rsidRPr="00E207B9">
        <w:rPr>
          <w:rFonts w:ascii="Times New Roman" w:hAnsi="Times New Roman" w:cs="Times New Roman"/>
          <w:sz w:val="24"/>
          <w:szCs w:val="24"/>
        </w:rPr>
        <w:t>в) Диг) Сбд) Дст</w:t>
      </w:r>
    </w:p>
    <w:p w:rsidR="006C535F" w:rsidRPr="00214685" w:rsidRDefault="006C535F" w:rsidP="00E413C1">
      <w:pPr>
        <w:rPr>
          <w:rFonts w:ascii="Times New Roman" w:hAnsi="Times New Roman" w:cs="Times New Roman"/>
          <w:b/>
          <w:bCs/>
          <w:sz w:val="24"/>
          <w:szCs w:val="24"/>
        </w:rPr>
      </w:pPr>
      <w:r w:rsidRPr="00214685">
        <w:rPr>
          <w:rFonts w:ascii="Times New Roman" w:hAnsi="Times New Roman" w:cs="Times New Roman"/>
          <w:b/>
          <w:bCs/>
          <w:sz w:val="24"/>
          <w:szCs w:val="24"/>
        </w:rPr>
        <w:t>14. Обтачка – это</w:t>
      </w:r>
    </w:p>
    <w:p w:rsidR="006C535F" w:rsidRPr="00724E26" w:rsidRDefault="006C535F" w:rsidP="00E413C1">
      <w:pPr>
        <w:rPr>
          <w:rFonts w:ascii="Times New Roman" w:hAnsi="Times New Roman" w:cs="Times New Roman"/>
          <w:sz w:val="24"/>
          <w:szCs w:val="24"/>
        </w:rPr>
      </w:pPr>
      <w:r w:rsidRPr="00214685">
        <w:rPr>
          <w:rFonts w:ascii="Times New Roman" w:hAnsi="Times New Roman" w:cs="Times New Roman"/>
          <w:sz w:val="24"/>
          <w:szCs w:val="24"/>
        </w:rPr>
        <w:t>а) полоска ткани, присборенная с одной стороны</w:t>
      </w:r>
      <w:r w:rsidRPr="00E207B9">
        <w:rPr>
          <w:rFonts w:ascii="Times New Roman" w:hAnsi="Times New Roman" w:cs="Times New Roman"/>
          <w:sz w:val="24"/>
          <w:szCs w:val="24"/>
        </w:rPr>
        <w:t>б) деталь для обработки выреза, разреза</w:t>
      </w:r>
      <w:r w:rsidRPr="00214685">
        <w:rPr>
          <w:rFonts w:ascii="Times New Roman" w:hAnsi="Times New Roman" w:cs="Times New Roman"/>
          <w:sz w:val="24"/>
          <w:szCs w:val="24"/>
        </w:rPr>
        <w:t>в) полоска ткани, настрачиваемая на изделие для красотыг) деталь для обработки кармана</w:t>
      </w:r>
    </w:p>
    <w:p w:rsidR="006C535F" w:rsidRPr="00E413C1" w:rsidRDefault="006C535F" w:rsidP="00E413C1">
      <w:pPr>
        <w:jc w:val="center"/>
        <w:rPr>
          <w:rFonts w:ascii="Times New Roman" w:hAnsi="Times New Roman" w:cs="Times New Roman"/>
          <w:sz w:val="24"/>
          <w:szCs w:val="24"/>
        </w:rPr>
      </w:pPr>
      <w:r w:rsidRPr="00E413C1">
        <w:rPr>
          <w:rFonts w:ascii="Times New Roman" w:hAnsi="Times New Roman" w:cs="Times New Roman"/>
          <w:b/>
          <w:bCs/>
          <w:sz w:val="24"/>
          <w:szCs w:val="24"/>
          <w:u w:val="single"/>
        </w:rPr>
        <w:t>Ручные работы</w:t>
      </w:r>
    </w:p>
    <w:p w:rsidR="006C535F" w:rsidRPr="00E413C1" w:rsidRDefault="006C535F" w:rsidP="00E413C1">
      <w:pPr>
        <w:rPr>
          <w:rFonts w:ascii="Times New Roman" w:hAnsi="Times New Roman" w:cs="Times New Roman"/>
          <w:b/>
          <w:bCs/>
          <w:sz w:val="24"/>
          <w:szCs w:val="24"/>
        </w:rPr>
      </w:pPr>
      <w:r w:rsidRPr="00E413C1">
        <w:rPr>
          <w:rFonts w:ascii="Times New Roman" w:hAnsi="Times New Roman" w:cs="Times New Roman"/>
          <w:b/>
          <w:bCs/>
          <w:sz w:val="24"/>
          <w:szCs w:val="24"/>
        </w:rPr>
        <w:t>15. Для выполнения стежков временного назначения следует использовать нитки</w:t>
      </w:r>
    </w:p>
    <w:p w:rsidR="006C535F" w:rsidRPr="00E413C1" w:rsidRDefault="006C535F" w:rsidP="00E413C1">
      <w:pPr>
        <w:rPr>
          <w:rFonts w:ascii="Times New Roman" w:hAnsi="Times New Roman" w:cs="Times New Roman"/>
          <w:sz w:val="24"/>
          <w:szCs w:val="24"/>
        </w:rPr>
      </w:pPr>
      <w:r w:rsidRPr="00E413C1">
        <w:rPr>
          <w:rFonts w:ascii="Times New Roman" w:hAnsi="Times New Roman" w:cs="Times New Roman"/>
          <w:sz w:val="24"/>
          <w:szCs w:val="24"/>
        </w:rPr>
        <w:t>а) белые      б) чёрныев) под цвет тканиг) контрастные к цвету тканид) под цвет отделочного материала</w:t>
      </w:r>
    </w:p>
    <w:p w:rsidR="006C535F" w:rsidRPr="00E413C1" w:rsidRDefault="006C535F" w:rsidP="00E413C1">
      <w:pPr>
        <w:rPr>
          <w:rFonts w:ascii="Times New Roman" w:hAnsi="Times New Roman" w:cs="Times New Roman"/>
          <w:b/>
          <w:bCs/>
          <w:sz w:val="24"/>
          <w:szCs w:val="24"/>
        </w:rPr>
      </w:pPr>
      <w:r w:rsidRPr="00E413C1">
        <w:rPr>
          <w:rFonts w:ascii="Times New Roman" w:hAnsi="Times New Roman" w:cs="Times New Roman"/>
          <w:b/>
          <w:bCs/>
          <w:sz w:val="24"/>
          <w:szCs w:val="24"/>
        </w:rPr>
        <w:t>16. Для предохранения срезов деталей от осыпания их</w:t>
      </w:r>
    </w:p>
    <w:p w:rsidR="006C535F" w:rsidRPr="00E413C1" w:rsidRDefault="006C535F" w:rsidP="00E413C1">
      <w:pPr>
        <w:rPr>
          <w:rFonts w:ascii="Times New Roman" w:hAnsi="Times New Roman" w:cs="Times New Roman"/>
          <w:sz w:val="24"/>
          <w:szCs w:val="24"/>
        </w:rPr>
      </w:pPr>
      <w:r w:rsidRPr="00E413C1">
        <w:rPr>
          <w:rFonts w:ascii="Times New Roman" w:hAnsi="Times New Roman" w:cs="Times New Roman"/>
          <w:sz w:val="24"/>
          <w:szCs w:val="24"/>
        </w:rPr>
        <w:t>а) замётываютб) обмётываютв) примётываютг) заутюживаютд) приутюживают</w:t>
      </w:r>
    </w:p>
    <w:p w:rsidR="006C535F" w:rsidRPr="00E413C1" w:rsidRDefault="006C535F" w:rsidP="00E413C1">
      <w:pPr>
        <w:rPr>
          <w:rFonts w:ascii="Times New Roman" w:hAnsi="Times New Roman" w:cs="Times New Roman"/>
          <w:b/>
          <w:bCs/>
          <w:sz w:val="24"/>
          <w:szCs w:val="24"/>
        </w:rPr>
      </w:pPr>
      <w:r w:rsidRPr="00E413C1">
        <w:rPr>
          <w:rFonts w:ascii="Times New Roman" w:hAnsi="Times New Roman" w:cs="Times New Roman"/>
          <w:b/>
          <w:bCs/>
          <w:sz w:val="24"/>
          <w:szCs w:val="24"/>
        </w:rPr>
        <w:t>17. В сорочке без плечевого шва нет</w:t>
      </w:r>
    </w:p>
    <w:p w:rsidR="006C535F" w:rsidRPr="00E413C1" w:rsidRDefault="006C535F" w:rsidP="00E413C1">
      <w:pPr>
        <w:rPr>
          <w:rFonts w:ascii="Times New Roman" w:hAnsi="Times New Roman" w:cs="Times New Roman"/>
          <w:sz w:val="24"/>
          <w:szCs w:val="24"/>
        </w:rPr>
      </w:pPr>
      <w:r w:rsidRPr="00E413C1">
        <w:rPr>
          <w:rFonts w:ascii="Times New Roman" w:hAnsi="Times New Roman" w:cs="Times New Roman"/>
          <w:sz w:val="24"/>
          <w:szCs w:val="24"/>
        </w:rPr>
        <w:t>а) боковых срезовб) среза горловиныв) плечевых швовг) срезов рукавовд) нижнего среза</w:t>
      </w:r>
    </w:p>
    <w:p w:rsidR="006C535F" w:rsidRPr="00E413C1" w:rsidRDefault="006C535F" w:rsidP="00E413C1">
      <w:pPr>
        <w:rPr>
          <w:rFonts w:ascii="Times New Roman" w:hAnsi="Times New Roman" w:cs="Times New Roman"/>
          <w:b/>
          <w:bCs/>
          <w:sz w:val="24"/>
          <w:szCs w:val="24"/>
        </w:rPr>
      </w:pPr>
      <w:r w:rsidRPr="00E413C1">
        <w:rPr>
          <w:rFonts w:ascii="Times New Roman" w:hAnsi="Times New Roman" w:cs="Times New Roman"/>
          <w:b/>
          <w:bCs/>
          <w:sz w:val="24"/>
          <w:szCs w:val="24"/>
        </w:rPr>
        <w:t>18. Срез горловины швейного изделия обрабатывают</w:t>
      </w:r>
    </w:p>
    <w:p w:rsidR="006C535F" w:rsidRPr="00E413C1" w:rsidRDefault="006C535F" w:rsidP="00E413C1">
      <w:pPr>
        <w:rPr>
          <w:rFonts w:ascii="Times New Roman" w:hAnsi="Times New Roman" w:cs="Times New Roman"/>
          <w:sz w:val="24"/>
          <w:szCs w:val="24"/>
        </w:rPr>
      </w:pPr>
      <w:r w:rsidRPr="00E413C1">
        <w:rPr>
          <w:rFonts w:ascii="Times New Roman" w:hAnsi="Times New Roman" w:cs="Times New Roman"/>
          <w:sz w:val="24"/>
          <w:szCs w:val="24"/>
        </w:rPr>
        <w:t>а) обмёточным стежкомб) зигзагообразной строчкойв) обтачкой</w:t>
      </w:r>
      <w:r>
        <w:rPr>
          <w:rFonts w:ascii="Times New Roman" w:hAnsi="Times New Roman" w:cs="Times New Roman"/>
          <w:sz w:val="24"/>
          <w:szCs w:val="24"/>
        </w:rPr>
        <w:t xml:space="preserve">г) окантовочным швом                </w:t>
      </w:r>
      <w:r w:rsidRPr="00E413C1">
        <w:rPr>
          <w:rFonts w:ascii="Times New Roman" w:hAnsi="Times New Roman" w:cs="Times New Roman"/>
          <w:sz w:val="24"/>
          <w:szCs w:val="24"/>
        </w:rPr>
        <w:t>д) отделочными деталями</w:t>
      </w:r>
    </w:p>
    <w:p w:rsidR="006C535F" w:rsidRPr="00E413C1" w:rsidRDefault="006C535F" w:rsidP="00E413C1">
      <w:pPr>
        <w:rPr>
          <w:rFonts w:ascii="Times New Roman" w:hAnsi="Times New Roman" w:cs="Times New Roman"/>
          <w:b/>
          <w:bCs/>
          <w:sz w:val="24"/>
          <w:szCs w:val="24"/>
        </w:rPr>
      </w:pPr>
      <w:r w:rsidRPr="00E413C1">
        <w:rPr>
          <w:rFonts w:ascii="Times New Roman" w:hAnsi="Times New Roman" w:cs="Times New Roman"/>
          <w:b/>
          <w:bCs/>
          <w:sz w:val="24"/>
          <w:szCs w:val="24"/>
        </w:rPr>
        <w:t>19. Нижний срез из толстой ткани обрабатывается</w:t>
      </w:r>
    </w:p>
    <w:p w:rsidR="006C535F" w:rsidRPr="00E413C1" w:rsidRDefault="006C535F" w:rsidP="00E413C1">
      <w:pPr>
        <w:rPr>
          <w:rFonts w:ascii="Times New Roman" w:hAnsi="Times New Roman" w:cs="Times New Roman"/>
          <w:sz w:val="24"/>
          <w:szCs w:val="24"/>
        </w:rPr>
      </w:pPr>
      <w:r w:rsidRPr="00E413C1">
        <w:rPr>
          <w:rFonts w:ascii="Times New Roman" w:hAnsi="Times New Roman" w:cs="Times New Roman"/>
          <w:sz w:val="24"/>
          <w:szCs w:val="24"/>
        </w:rPr>
        <w:t>а) тесьмойб) крестообразными стежкамив) ш</w:t>
      </w:r>
      <w:r>
        <w:rPr>
          <w:rFonts w:ascii="Times New Roman" w:hAnsi="Times New Roman" w:cs="Times New Roman"/>
          <w:sz w:val="24"/>
          <w:szCs w:val="24"/>
        </w:rPr>
        <w:t xml:space="preserve">вом вподгибку с закрытым срезом                                      </w:t>
      </w:r>
      <w:r w:rsidRPr="00E413C1">
        <w:rPr>
          <w:rFonts w:ascii="Times New Roman" w:hAnsi="Times New Roman" w:cs="Times New Roman"/>
          <w:sz w:val="24"/>
          <w:szCs w:val="24"/>
        </w:rPr>
        <w:t>г) потайными стежкамид) швом вподгибку с открытым срезом</w:t>
      </w:r>
    </w:p>
    <w:p w:rsidR="006C535F" w:rsidRPr="00E413C1" w:rsidRDefault="006C535F" w:rsidP="00E413C1">
      <w:pPr>
        <w:rPr>
          <w:rFonts w:ascii="Times New Roman" w:hAnsi="Times New Roman" w:cs="Times New Roman"/>
          <w:sz w:val="24"/>
          <w:szCs w:val="24"/>
        </w:rPr>
      </w:pPr>
      <w:r w:rsidRPr="00E413C1">
        <w:rPr>
          <w:rFonts w:ascii="Times New Roman" w:hAnsi="Times New Roman" w:cs="Times New Roman"/>
          <w:b/>
          <w:bCs/>
          <w:sz w:val="24"/>
          <w:szCs w:val="24"/>
        </w:rPr>
        <w:t>20. При работе с утюгом нельзя</w:t>
      </w:r>
    </w:p>
    <w:p w:rsidR="006C535F" w:rsidRPr="00E413C1" w:rsidRDefault="006C535F" w:rsidP="00E413C1">
      <w:pPr>
        <w:rPr>
          <w:rFonts w:ascii="Times New Roman" w:hAnsi="Times New Roman" w:cs="Times New Roman"/>
          <w:sz w:val="24"/>
          <w:szCs w:val="24"/>
        </w:rPr>
      </w:pPr>
      <w:r w:rsidRPr="00E413C1">
        <w:rPr>
          <w:rFonts w:ascii="Times New Roman" w:hAnsi="Times New Roman" w:cs="Times New Roman"/>
          <w:sz w:val="24"/>
          <w:szCs w:val="24"/>
        </w:rPr>
        <w:t>а) ставить утюг на огнеупорную подставку</w:t>
      </w:r>
      <w:r>
        <w:rPr>
          <w:rFonts w:ascii="Times New Roman" w:hAnsi="Times New Roman" w:cs="Times New Roman"/>
          <w:sz w:val="24"/>
          <w:szCs w:val="24"/>
        </w:rPr>
        <w:t xml:space="preserve">б) утюжить влажную ткань                                                              </w:t>
      </w:r>
      <w:r w:rsidRPr="00E413C1">
        <w:rPr>
          <w:rFonts w:ascii="Times New Roman" w:hAnsi="Times New Roman" w:cs="Times New Roman"/>
          <w:sz w:val="24"/>
          <w:szCs w:val="24"/>
        </w:rPr>
        <w:t>в) выключать утюг, дёргая за шнур</w:t>
      </w:r>
      <w:r>
        <w:rPr>
          <w:rFonts w:ascii="Times New Roman" w:hAnsi="Times New Roman" w:cs="Times New Roman"/>
          <w:sz w:val="24"/>
          <w:szCs w:val="24"/>
        </w:rPr>
        <w:t xml:space="preserve">г) включать утюг мокрыми руками                                                          </w:t>
      </w:r>
      <w:r w:rsidRPr="00E413C1">
        <w:rPr>
          <w:rFonts w:ascii="Times New Roman" w:hAnsi="Times New Roman" w:cs="Times New Roman"/>
          <w:sz w:val="24"/>
          <w:szCs w:val="24"/>
        </w:rPr>
        <w:t>д) заливать воду из-под крана в ёмкость для воды утюга, включенного в сеть</w:t>
      </w:r>
    </w:p>
    <w:p w:rsidR="006C535F" w:rsidRPr="00E413C1" w:rsidRDefault="006C535F" w:rsidP="00E413C1">
      <w:pPr>
        <w:spacing w:after="0" w:line="240" w:lineRule="auto"/>
        <w:rPr>
          <w:rFonts w:ascii="Times New Roman" w:hAnsi="Times New Roman" w:cs="Times New Roman"/>
          <w:sz w:val="24"/>
          <w:szCs w:val="24"/>
          <w:lang w:eastAsia="ru-RU"/>
        </w:rPr>
      </w:pPr>
    </w:p>
    <w:p w:rsidR="006C535F" w:rsidRPr="00E413C1" w:rsidRDefault="006C535F" w:rsidP="00E82534">
      <w:pPr>
        <w:spacing w:after="0" w:line="240" w:lineRule="auto"/>
        <w:rPr>
          <w:rFonts w:ascii="Times New Roman" w:hAnsi="Times New Roman" w:cs="Times New Roman"/>
          <w:b/>
          <w:bCs/>
          <w:color w:val="000000"/>
          <w:sz w:val="24"/>
          <w:szCs w:val="24"/>
          <w:lang w:eastAsia="ru-RU"/>
        </w:rPr>
      </w:pPr>
      <w:r w:rsidRPr="002B1705">
        <w:rPr>
          <w:rFonts w:ascii="Times New Roman" w:hAnsi="Times New Roman" w:cs="Times New Roman"/>
          <w:color w:val="000000"/>
          <w:sz w:val="24"/>
          <w:szCs w:val="24"/>
          <w:lang w:eastAsia="ru-RU"/>
        </w:rPr>
        <w:t>Источник:</w:t>
      </w:r>
      <w:r w:rsidRPr="00DA2D70">
        <w:rPr>
          <w:rFonts w:ascii="Times New Roman" w:hAnsi="Times New Roman" w:cs="Times New Roman"/>
          <w:sz w:val="24"/>
          <w:szCs w:val="24"/>
        </w:rPr>
        <w:t xml:space="preserve">социальная сеть работников образования </w:t>
      </w:r>
      <w:r w:rsidRPr="00DA2D70">
        <w:rPr>
          <w:rFonts w:ascii="Times New Roman" w:hAnsi="Times New Roman" w:cs="Times New Roman"/>
          <w:b/>
          <w:bCs/>
          <w:sz w:val="24"/>
          <w:szCs w:val="24"/>
          <w:lang w:val="en-US"/>
        </w:rPr>
        <w:t>nsportal</w:t>
      </w:r>
      <w:r w:rsidRPr="00DA2D70">
        <w:rPr>
          <w:rFonts w:ascii="Times New Roman" w:hAnsi="Times New Roman" w:cs="Times New Roman"/>
          <w:b/>
          <w:bCs/>
          <w:sz w:val="24"/>
          <w:szCs w:val="24"/>
        </w:rPr>
        <w:t>.</w:t>
      </w:r>
      <w:r w:rsidRPr="00DA2D70">
        <w:rPr>
          <w:rFonts w:ascii="Times New Roman" w:hAnsi="Times New Roman" w:cs="Times New Roman"/>
          <w:b/>
          <w:bCs/>
          <w:sz w:val="24"/>
          <w:szCs w:val="24"/>
          <w:lang w:val="en-US"/>
        </w:rPr>
        <w:t>ru</w:t>
      </w:r>
      <w:r w:rsidRPr="00DA2D70">
        <w:rPr>
          <w:rFonts w:ascii="Times New Roman" w:hAnsi="Times New Roman" w:cs="Times New Roman"/>
          <w:b/>
          <w:bCs/>
          <w:sz w:val="24"/>
          <w:szCs w:val="24"/>
        </w:rPr>
        <w:t>.</w:t>
      </w:r>
    </w:p>
    <w:sectPr w:rsidR="006C535F" w:rsidRPr="00E413C1" w:rsidSect="00CB46C6">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A146D"/>
    <w:multiLevelType w:val="hybridMultilevel"/>
    <w:tmpl w:val="689CAD3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1A306A0"/>
    <w:multiLevelType w:val="multilevel"/>
    <w:tmpl w:val="B442EDB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60810DD"/>
    <w:multiLevelType w:val="hybridMultilevel"/>
    <w:tmpl w:val="6874A338"/>
    <w:lvl w:ilvl="0" w:tplc="0518BE48">
      <w:start w:val="2"/>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
    <w:nsid w:val="0FBC4B1A"/>
    <w:multiLevelType w:val="multilevel"/>
    <w:tmpl w:val="C0925AF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10042A77"/>
    <w:multiLevelType w:val="multilevel"/>
    <w:tmpl w:val="BEC06A4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10C87FA7"/>
    <w:multiLevelType w:val="multilevel"/>
    <w:tmpl w:val="221C11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10F185A"/>
    <w:multiLevelType w:val="multilevel"/>
    <w:tmpl w:val="ED4AD2D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7501FA5"/>
    <w:multiLevelType w:val="hybridMultilevel"/>
    <w:tmpl w:val="5A142638"/>
    <w:lvl w:ilvl="0" w:tplc="0419000D">
      <w:start w:val="1"/>
      <w:numFmt w:val="bullet"/>
      <w:lvlText w:val=""/>
      <w:lvlJc w:val="left"/>
      <w:pPr>
        <w:tabs>
          <w:tab w:val="num" w:pos="360"/>
        </w:tabs>
        <w:ind w:left="360" w:hanging="360"/>
      </w:pPr>
      <w:rPr>
        <w:rFonts w:ascii="Wingdings" w:hAnsi="Wingdings" w:cs="Wingdings"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8">
    <w:nsid w:val="192007FE"/>
    <w:multiLevelType w:val="multilevel"/>
    <w:tmpl w:val="7E5ADA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1A02694B"/>
    <w:multiLevelType w:val="multilevel"/>
    <w:tmpl w:val="8274178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0">
    <w:nsid w:val="1C6F075B"/>
    <w:multiLevelType w:val="multilevel"/>
    <w:tmpl w:val="BEA6971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nsid w:val="1CAF0CE9"/>
    <w:multiLevelType w:val="hybridMultilevel"/>
    <w:tmpl w:val="DACE9C00"/>
    <w:lvl w:ilvl="0" w:tplc="7D8AB7DA">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2">
    <w:nsid w:val="1F7A3B56"/>
    <w:multiLevelType w:val="multilevel"/>
    <w:tmpl w:val="FF2CD0D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nsid w:val="272D1DFF"/>
    <w:multiLevelType w:val="hybridMultilevel"/>
    <w:tmpl w:val="78F015D0"/>
    <w:lvl w:ilvl="0" w:tplc="0419000D">
      <w:start w:val="1"/>
      <w:numFmt w:val="bullet"/>
      <w:lvlText w:val=""/>
      <w:lvlJc w:val="left"/>
      <w:pPr>
        <w:tabs>
          <w:tab w:val="num" w:pos="1200"/>
        </w:tabs>
        <w:ind w:left="1200" w:hanging="360"/>
      </w:pPr>
      <w:rPr>
        <w:rFonts w:ascii="Wingdings" w:hAnsi="Wingdings" w:cs="Wingdings" w:hint="default"/>
      </w:rPr>
    </w:lvl>
    <w:lvl w:ilvl="1" w:tplc="04190003">
      <w:start w:val="1"/>
      <w:numFmt w:val="bullet"/>
      <w:lvlText w:val="o"/>
      <w:lvlJc w:val="left"/>
      <w:pPr>
        <w:tabs>
          <w:tab w:val="num" w:pos="1920"/>
        </w:tabs>
        <w:ind w:left="1920" w:hanging="360"/>
      </w:pPr>
      <w:rPr>
        <w:rFonts w:ascii="Courier New" w:hAnsi="Courier New" w:cs="Courier New" w:hint="default"/>
      </w:rPr>
    </w:lvl>
    <w:lvl w:ilvl="2" w:tplc="04190005">
      <w:start w:val="1"/>
      <w:numFmt w:val="bullet"/>
      <w:lvlText w:val=""/>
      <w:lvlJc w:val="left"/>
      <w:pPr>
        <w:tabs>
          <w:tab w:val="num" w:pos="2640"/>
        </w:tabs>
        <w:ind w:left="2640" w:hanging="360"/>
      </w:pPr>
      <w:rPr>
        <w:rFonts w:ascii="Wingdings" w:hAnsi="Wingdings" w:cs="Wingdings" w:hint="default"/>
      </w:rPr>
    </w:lvl>
    <w:lvl w:ilvl="3" w:tplc="04190001">
      <w:start w:val="1"/>
      <w:numFmt w:val="bullet"/>
      <w:lvlText w:val=""/>
      <w:lvlJc w:val="left"/>
      <w:pPr>
        <w:tabs>
          <w:tab w:val="num" w:pos="3360"/>
        </w:tabs>
        <w:ind w:left="3360" w:hanging="360"/>
      </w:pPr>
      <w:rPr>
        <w:rFonts w:ascii="Symbol" w:hAnsi="Symbol" w:cs="Symbol" w:hint="default"/>
      </w:rPr>
    </w:lvl>
    <w:lvl w:ilvl="4" w:tplc="04190003">
      <w:start w:val="1"/>
      <w:numFmt w:val="bullet"/>
      <w:lvlText w:val="o"/>
      <w:lvlJc w:val="left"/>
      <w:pPr>
        <w:tabs>
          <w:tab w:val="num" w:pos="4080"/>
        </w:tabs>
        <w:ind w:left="4080" w:hanging="360"/>
      </w:pPr>
      <w:rPr>
        <w:rFonts w:ascii="Courier New" w:hAnsi="Courier New" w:cs="Courier New" w:hint="default"/>
      </w:rPr>
    </w:lvl>
    <w:lvl w:ilvl="5" w:tplc="04190005">
      <w:start w:val="1"/>
      <w:numFmt w:val="bullet"/>
      <w:lvlText w:val=""/>
      <w:lvlJc w:val="left"/>
      <w:pPr>
        <w:tabs>
          <w:tab w:val="num" w:pos="4800"/>
        </w:tabs>
        <w:ind w:left="4800" w:hanging="360"/>
      </w:pPr>
      <w:rPr>
        <w:rFonts w:ascii="Wingdings" w:hAnsi="Wingdings" w:cs="Wingdings" w:hint="default"/>
      </w:rPr>
    </w:lvl>
    <w:lvl w:ilvl="6" w:tplc="04190001">
      <w:start w:val="1"/>
      <w:numFmt w:val="bullet"/>
      <w:lvlText w:val=""/>
      <w:lvlJc w:val="left"/>
      <w:pPr>
        <w:tabs>
          <w:tab w:val="num" w:pos="5520"/>
        </w:tabs>
        <w:ind w:left="5520" w:hanging="360"/>
      </w:pPr>
      <w:rPr>
        <w:rFonts w:ascii="Symbol" w:hAnsi="Symbol" w:cs="Symbol" w:hint="default"/>
      </w:rPr>
    </w:lvl>
    <w:lvl w:ilvl="7" w:tplc="04190003">
      <w:start w:val="1"/>
      <w:numFmt w:val="bullet"/>
      <w:lvlText w:val="o"/>
      <w:lvlJc w:val="left"/>
      <w:pPr>
        <w:tabs>
          <w:tab w:val="num" w:pos="6240"/>
        </w:tabs>
        <w:ind w:left="6240" w:hanging="360"/>
      </w:pPr>
      <w:rPr>
        <w:rFonts w:ascii="Courier New" w:hAnsi="Courier New" w:cs="Courier New" w:hint="default"/>
      </w:rPr>
    </w:lvl>
    <w:lvl w:ilvl="8" w:tplc="04190005">
      <w:start w:val="1"/>
      <w:numFmt w:val="bullet"/>
      <w:lvlText w:val=""/>
      <w:lvlJc w:val="left"/>
      <w:pPr>
        <w:tabs>
          <w:tab w:val="num" w:pos="6960"/>
        </w:tabs>
        <w:ind w:left="6960" w:hanging="360"/>
      </w:pPr>
      <w:rPr>
        <w:rFonts w:ascii="Wingdings" w:hAnsi="Wingdings" w:cs="Wingdings" w:hint="default"/>
      </w:rPr>
    </w:lvl>
  </w:abstractNum>
  <w:abstractNum w:abstractNumId="14">
    <w:nsid w:val="34264FDF"/>
    <w:multiLevelType w:val="multilevel"/>
    <w:tmpl w:val="A4C6EE8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A1F08D9"/>
    <w:multiLevelType w:val="hybridMultilevel"/>
    <w:tmpl w:val="24FC5B8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nsid w:val="3B8E030D"/>
    <w:multiLevelType w:val="multilevel"/>
    <w:tmpl w:val="3DAEA98E"/>
    <w:lvl w:ilvl="0">
      <w:start w:val="5"/>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3CBD4ED7"/>
    <w:multiLevelType w:val="hybridMultilevel"/>
    <w:tmpl w:val="8C681314"/>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8">
    <w:nsid w:val="419F278D"/>
    <w:multiLevelType w:val="hybridMultilevel"/>
    <w:tmpl w:val="1C5EB71C"/>
    <w:lvl w:ilvl="0" w:tplc="04190001">
      <w:start w:val="1"/>
      <w:numFmt w:val="bullet"/>
      <w:lvlText w:val=""/>
      <w:lvlJc w:val="left"/>
      <w:pPr>
        <w:ind w:left="1080" w:hanging="360"/>
      </w:pPr>
      <w:rPr>
        <w:rFonts w:ascii="Symbol" w:hAnsi="Symbol" w:cs="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19">
    <w:nsid w:val="43EE5191"/>
    <w:multiLevelType w:val="multilevel"/>
    <w:tmpl w:val="CBB4667A"/>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67D747C"/>
    <w:multiLevelType w:val="multilevel"/>
    <w:tmpl w:val="2654E86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768300D"/>
    <w:multiLevelType w:val="multilevel"/>
    <w:tmpl w:val="1D9E7EF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485E705A"/>
    <w:multiLevelType w:val="hybridMultilevel"/>
    <w:tmpl w:val="51BC1E40"/>
    <w:lvl w:ilvl="0" w:tplc="0419000F">
      <w:start w:val="1"/>
      <w:numFmt w:val="decimal"/>
      <w:lvlText w:val="%1."/>
      <w:lvlJc w:val="left"/>
      <w:pPr>
        <w:ind w:left="502"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3">
    <w:nsid w:val="49E10BB8"/>
    <w:multiLevelType w:val="multilevel"/>
    <w:tmpl w:val="6CFA1C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4D9511F9"/>
    <w:multiLevelType w:val="hybridMultilevel"/>
    <w:tmpl w:val="533A2E58"/>
    <w:lvl w:ilvl="0" w:tplc="0419000D">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5234611D"/>
    <w:multiLevelType w:val="multilevel"/>
    <w:tmpl w:val="B2F0461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6">
    <w:nsid w:val="5F6D2762"/>
    <w:multiLevelType w:val="hybridMultilevel"/>
    <w:tmpl w:val="3E18A956"/>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7">
    <w:nsid w:val="68AC5555"/>
    <w:multiLevelType w:val="multilevel"/>
    <w:tmpl w:val="701EC8B0"/>
    <w:lvl w:ilvl="0">
      <w:start w:val="1"/>
      <w:numFmt w:val="bullet"/>
      <w:lvlText w:val=""/>
      <w:lvlJc w:val="left"/>
      <w:pPr>
        <w:tabs>
          <w:tab w:val="num" w:pos="720"/>
        </w:tabs>
        <w:ind w:left="720" w:hanging="360"/>
      </w:pPr>
      <w:rPr>
        <w:rFonts w:ascii="Symbol" w:hAnsi="Symbol" w:cs="Symbol" w:hint="default"/>
        <w:sz w:val="20"/>
        <w:szCs w:val="20"/>
      </w:rPr>
    </w:lvl>
    <w:lvl w:ilvl="1">
      <w:start w:val="2"/>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8">
    <w:nsid w:val="6D2873F5"/>
    <w:multiLevelType w:val="hybridMultilevel"/>
    <w:tmpl w:val="5DBC5A6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6EF3220D"/>
    <w:multiLevelType w:val="hybridMultilevel"/>
    <w:tmpl w:val="060EAADC"/>
    <w:lvl w:ilvl="0" w:tplc="0419000D">
      <w:start w:val="1"/>
      <w:numFmt w:val="bullet"/>
      <w:lvlText w:val=""/>
      <w:lvlJc w:val="left"/>
      <w:pPr>
        <w:tabs>
          <w:tab w:val="num" w:pos="360"/>
        </w:tabs>
        <w:ind w:left="360" w:hanging="360"/>
      </w:pPr>
      <w:rPr>
        <w:rFonts w:ascii="Wingdings" w:hAnsi="Wingdings" w:cs="Wingdings"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30">
    <w:nsid w:val="6FB82CE8"/>
    <w:multiLevelType w:val="multilevel"/>
    <w:tmpl w:val="EC8435C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1">
    <w:nsid w:val="70E83966"/>
    <w:multiLevelType w:val="hybridMultilevel"/>
    <w:tmpl w:val="74E4C7A2"/>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2">
    <w:nsid w:val="71644CB1"/>
    <w:multiLevelType w:val="multilevel"/>
    <w:tmpl w:val="C2FCD0E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73BE1846"/>
    <w:multiLevelType w:val="hybridMultilevel"/>
    <w:tmpl w:val="F4C26DD2"/>
    <w:lvl w:ilvl="0" w:tplc="04190001">
      <w:start w:val="1"/>
      <w:numFmt w:val="bullet"/>
      <w:lvlText w:val=""/>
      <w:lvlJc w:val="left"/>
      <w:pPr>
        <w:ind w:left="1080" w:hanging="360"/>
      </w:pPr>
      <w:rPr>
        <w:rFonts w:ascii="Symbol" w:hAnsi="Symbol" w:cs="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34">
    <w:nsid w:val="77096BEA"/>
    <w:multiLevelType w:val="hybridMultilevel"/>
    <w:tmpl w:val="EFECC890"/>
    <w:lvl w:ilvl="0" w:tplc="57886EB0">
      <w:start w:val="1"/>
      <w:numFmt w:val="decimal"/>
      <w:lvlText w:val="%1."/>
      <w:lvlJc w:val="left"/>
      <w:pPr>
        <w:ind w:left="1729" w:hanging="10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5">
    <w:nsid w:val="7B7B6414"/>
    <w:multiLevelType w:val="multilevel"/>
    <w:tmpl w:val="5A6AFB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6">
    <w:nsid w:val="7D707D91"/>
    <w:multiLevelType w:val="multilevel"/>
    <w:tmpl w:val="142AF7A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3"/>
  </w:num>
  <w:num w:numId="2">
    <w:abstractNumId w:val="22"/>
  </w:num>
  <w:num w:numId="3">
    <w:abstractNumId w:val="29"/>
  </w:num>
  <w:num w:numId="4">
    <w:abstractNumId w:val="7"/>
  </w:num>
  <w:num w:numId="5">
    <w:abstractNumId w:val="24"/>
  </w:num>
  <w:num w:numId="6">
    <w:abstractNumId w:val="31"/>
  </w:num>
  <w:num w:numId="7">
    <w:abstractNumId w:val="17"/>
  </w:num>
  <w:num w:numId="8">
    <w:abstractNumId w:val="2"/>
  </w:num>
  <w:num w:numId="9">
    <w:abstractNumId w:val="23"/>
  </w:num>
  <w:num w:numId="10">
    <w:abstractNumId w:val="36"/>
  </w:num>
  <w:num w:numId="11">
    <w:abstractNumId w:val="21"/>
  </w:num>
  <w:num w:numId="12">
    <w:abstractNumId w:val="4"/>
  </w:num>
  <w:num w:numId="13">
    <w:abstractNumId w:val="14"/>
  </w:num>
  <w:num w:numId="14">
    <w:abstractNumId w:val="30"/>
  </w:num>
  <w:num w:numId="15">
    <w:abstractNumId w:val="20"/>
  </w:num>
  <w:num w:numId="16">
    <w:abstractNumId w:val="9"/>
  </w:num>
  <w:num w:numId="17">
    <w:abstractNumId w:val="6"/>
  </w:num>
  <w:num w:numId="18">
    <w:abstractNumId w:val="27"/>
  </w:num>
  <w:num w:numId="19">
    <w:abstractNumId w:val="5"/>
  </w:num>
  <w:num w:numId="20">
    <w:abstractNumId w:val="10"/>
  </w:num>
  <w:num w:numId="21">
    <w:abstractNumId w:val="32"/>
  </w:num>
  <w:num w:numId="22">
    <w:abstractNumId w:val="3"/>
  </w:num>
  <w:num w:numId="23">
    <w:abstractNumId w:val="1"/>
  </w:num>
  <w:num w:numId="24">
    <w:abstractNumId w:val="25"/>
  </w:num>
  <w:num w:numId="25">
    <w:abstractNumId w:val="19"/>
  </w:num>
  <w:num w:numId="26">
    <w:abstractNumId w:val="35"/>
  </w:num>
  <w:num w:numId="27">
    <w:abstractNumId w:val="16"/>
  </w:num>
  <w:num w:numId="28">
    <w:abstractNumId w:val="12"/>
  </w:num>
  <w:num w:numId="29">
    <w:abstractNumId w:val="8"/>
  </w:num>
  <w:num w:numId="30">
    <w:abstractNumId w:val="0"/>
  </w:num>
  <w:num w:numId="31">
    <w:abstractNumId w:val="11"/>
  </w:num>
  <w:num w:numId="32">
    <w:abstractNumId w:val="26"/>
  </w:num>
  <w:num w:numId="33">
    <w:abstractNumId w:val="34"/>
  </w:num>
  <w:num w:numId="34">
    <w:abstractNumId w:val="28"/>
  </w:num>
  <w:num w:numId="35">
    <w:abstractNumId w:val="15"/>
  </w:num>
  <w:num w:numId="36">
    <w:abstractNumId w:val="33"/>
  </w:num>
  <w:num w:numId="3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2CDE"/>
    <w:rsid w:val="00072A26"/>
    <w:rsid w:val="000E4907"/>
    <w:rsid w:val="000E5F43"/>
    <w:rsid w:val="00102953"/>
    <w:rsid w:val="001C17B4"/>
    <w:rsid w:val="00214685"/>
    <w:rsid w:val="002419DE"/>
    <w:rsid w:val="002A71F8"/>
    <w:rsid w:val="002B1705"/>
    <w:rsid w:val="002E27C7"/>
    <w:rsid w:val="00436F52"/>
    <w:rsid w:val="00440887"/>
    <w:rsid w:val="00453C68"/>
    <w:rsid w:val="00460318"/>
    <w:rsid w:val="00481CDC"/>
    <w:rsid w:val="00592CDE"/>
    <w:rsid w:val="005B11D2"/>
    <w:rsid w:val="005E4740"/>
    <w:rsid w:val="00645361"/>
    <w:rsid w:val="00670470"/>
    <w:rsid w:val="00692512"/>
    <w:rsid w:val="006C535F"/>
    <w:rsid w:val="006C7B32"/>
    <w:rsid w:val="00713E1C"/>
    <w:rsid w:val="007241B2"/>
    <w:rsid w:val="00724E26"/>
    <w:rsid w:val="00772DF1"/>
    <w:rsid w:val="007912F8"/>
    <w:rsid w:val="00875EB6"/>
    <w:rsid w:val="00984407"/>
    <w:rsid w:val="00AD0F89"/>
    <w:rsid w:val="00B0760F"/>
    <w:rsid w:val="00B86ACB"/>
    <w:rsid w:val="00B95DE0"/>
    <w:rsid w:val="00C76617"/>
    <w:rsid w:val="00CB46C6"/>
    <w:rsid w:val="00DA2D70"/>
    <w:rsid w:val="00E03B4A"/>
    <w:rsid w:val="00E207B9"/>
    <w:rsid w:val="00E413C1"/>
    <w:rsid w:val="00E6503A"/>
    <w:rsid w:val="00E82534"/>
    <w:rsid w:val="00F01580"/>
    <w:rsid w:val="00F06108"/>
    <w:rsid w:val="00F577E7"/>
    <w:rsid w:val="00FB10DB"/>
    <w:rsid w:val="00FD09E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03A"/>
    <w:pPr>
      <w:spacing w:after="200" w:line="276" w:lineRule="auto"/>
    </w:pPr>
    <w:rPr>
      <w:rFonts w:cs="Calibri"/>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92CDE"/>
    <w:pPr>
      <w:ind w:left="720"/>
    </w:pPr>
  </w:style>
  <w:style w:type="character" w:customStyle="1" w:styleId="apple-converted-space">
    <w:name w:val="apple-converted-space"/>
    <w:basedOn w:val="DefaultParagraphFont"/>
    <w:uiPriority w:val="99"/>
    <w:rsid w:val="00FD09E7"/>
  </w:style>
  <w:style w:type="character" w:customStyle="1" w:styleId="2TimesNewRoman">
    <w:name w:val="Основной текст (2) + Times New Roman"/>
    <w:aliases w:val="10 pt"/>
    <w:uiPriority w:val="99"/>
    <w:rsid w:val="001C17B4"/>
    <w:rPr>
      <w:rFonts w:ascii="Times New Roman" w:hAnsi="Times New Roman" w:cs="Times New Roman"/>
      <w:color w:val="000000"/>
      <w:spacing w:val="0"/>
      <w:w w:val="100"/>
      <w:position w:val="0"/>
      <w:sz w:val="20"/>
      <w:szCs w:val="20"/>
      <w:lang w:val="ru-RU" w:eastAsia="ru-RU"/>
    </w:rPr>
  </w:style>
  <w:style w:type="paragraph" w:styleId="NormalWeb">
    <w:name w:val="Normal (Web)"/>
    <w:basedOn w:val="Normal"/>
    <w:uiPriority w:val="99"/>
    <w:rsid w:val="00F061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alloonText">
    <w:name w:val="Balloon Text"/>
    <w:basedOn w:val="Normal"/>
    <w:link w:val="BalloonTextChar"/>
    <w:uiPriority w:val="99"/>
    <w:semiHidden/>
    <w:rsid w:val="006704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7047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montsrem.ru/" TargetMode="External"/><Relationship Id="rId13" Type="http://schemas.openxmlformats.org/officeDocument/2006/relationships/hyperlink" Target="http://festival.1september.ru" TargetMode="External"/><Relationship Id="rId18" Type="http://schemas.openxmlformats.org/officeDocument/2006/relationships/hyperlink" Target="http://masterica.narod.ru/" TargetMode="External"/><Relationship Id="rId3" Type="http://schemas.openxmlformats.org/officeDocument/2006/relationships/settings" Target="settings.xml"/><Relationship Id="rId21" Type="http://schemas.openxmlformats.org/officeDocument/2006/relationships/hyperlink" Target="http://rukodelnica.h1.ru/%20%20&#1056;&#1091;&#1082;&#1086;&#1076;&#1077;&#1083;&#1100;&#1085;&#1080;&#1094;&#1072;" TargetMode="External"/><Relationship Id="rId7" Type="http://schemas.openxmlformats.org/officeDocument/2006/relationships/hyperlink" Target="http://shei-sama.ru" TargetMode="External"/><Relationship Id="rId12" Type="http://schemas.openxmlformats.org/officeDocument/2006/relationships/hyperlink" Target="http://elhovka.narod.ru/html/techno.htm" TargetMode="External"/><Relationship Id="rId17" Type="http://schemas.openxmlformats.org/officeDocument/2006/relationships/hyperlink" Target="http://festival.1september.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tehnologiya.ucoz.ru/" TargetMode="External"/><Relationship Id="rId20" Type="http://schemas.openxmlformats.org/officeDocument/2006/relationships/hyperlink" Target="http://www.cooking.ru/" TargetMode="External"/><Relationship Id="rId1" Type="http://schemas.openxmlformats.org/officeDocument/2006/relationships/numbering" Target="numbering.xml"/><Relationship Id="rId6" Type="http://schemas.openxmlformats.org/officeDocument/2006/relationships/hyperlink" Target="http://www.woll-rus.ru" TargetMode="External"/><Relationship Id="rId11" Type="http://schemas.openxmlformats.org/officeDocument/2006/relationships/hyperlink" Target="http://strana-sovetov.com" TargetMode="External"/><Relationship Id="rId24"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hyperlink" Target="http://fcior.edu.ru/" TargetMode="External"/><Relationship Id="rId23" Type="http://schemas.openxmlformats.org/officeDocument/2006/relationships/hyperlink" Target="http://old.prosv.ru/metod/chernyakova/index.htm" TargetMode="External"/><Relationship Id="rId10" Type="http://schemas.openxmlformats.org/officeDocument/2006/relationships/hyperlink" Target="http://www.kvartira-box.ru" TargetMode="External"/><Relationship Id="rId19" Type="http://schemas.openxmlformats.org/officeDocument/2006/relationships/hyperlink" Target="http://masterica.narod.ru/index.htm" TargetMode="External"/><Relationship Id="rId4" Type="http://schemas.openxmlformats.org/officeDocument/2006/relationships/webSettings" Target="webSettings.xml"/><Relationship Id="rId9" Type="http://schemas.openxmlformats.org/officeDocument/2006/relationships/hyperlink" Target="http://gardenweb.ru" TargetMode="External"/><Relationship Id="rId14" Type="http://schemas.openxmlformats.org/officeDocument/2006/relationships/hyperlink" Target="http://school-collection.edu.ru/" TargetMode="External"/><Relationship Id="rId22" Type="http://schemas.openxmlformats.org/officeDocument/2006/relationships/hyperlink" Target="http://www.uzelok.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114</TotalTime>
  <Pages>20</Pages>
  <Words>6443</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Информатика</cp:lastModifiedBy>
  <cp:revision>11</cp:revision>
  <cp:lastPrinted>2015-12-16T19:21:00Z</cp:lastPrinted>
  <dcterms:created xsi:type="dcterms:W3CDTF">2015-11-06T20:46:00Z</dcterms:created>
  <dcterms:modified xsi:type="dcterms:W3CDTF">2008-05-26T20:44:00Z</dcterms:modified>
</cp:coreProperties>
</file>